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D195" w14:textId="57AAE883" w:rsidR="006855F6" w:rsidRPr="001429FF" w:rsidRDefault="001429FF" w:rsidP="00387A12">
      <w:pPr>
        <w:spacing w:after="0" w:line="240" w:lineRule="auto"/>
        <w:rPr>
          <w:b/>
          <w:u w:val="single"/>
        </w:rPr>
      </w:pPr>
      <w:bookmarkStart w:id="0" w:name="_Hlk97024084"/>
      <w:r w:rsidRPr="001429FF">
        <w:rPr>
          <w:b/>
          <w:u w:val="single"/>
        </w:rPr>
        <w:t>FOR IMMEDIATE RELEASE</w:t>
      </w:r>
    </w:p>
    <w:p w14:paraId="2655E50A" w14:textId="77777777" w:rsidR="00085C6A" w:rsidRPr="001429FF" w:rsidRDefault="00085C6A" w:rsidP="00387A12">
      <w:pPr>
        <w:spacing w:after="0" w:line="240" w:lineRule="auto"/>
        <w:rPr>
          <w:b/>
          <w:bCs/>
        </w:rPr>
      </w:pPr>
    </w:p>
    <w:p w14:paraId="63D67978" w14:textId="5A526768" w:rsidR="004958B3" w:rsidRPr="001429FF" w:rsidRDefault="004958B3" w:rsidP="00387A12">
      <w:pPr>
        <w:spacing w:after="0" w:line="240" w:lineRule="auto"/>
        <w:rPr>
          <w:b/>
          <w:bCs/>
        </w:rPr>
      </w:pPr>
      <w:r w:rsidRPr="001429FF">
        <w:rPr>
          <w:b/>
          <w:bCs/>
        </w:rPr>
        <w:t>Sony Contact:</w:t>
      </w:r>
    </w:p>
    <w:p w14:paraId="5E33CA28" w14:textId="4A6D72B5" w:rsidR="006855F6" w:rsidRPr="001429FF" w:rsidRDefault="006855F6" w:rsidP="00387A12">
      <w:pPr>
        <w:spacing w:after="0" w:line="240" w:lineRule="auto"/>
      </w:pPr>
      <w:r w:rsidRPr="001429FF">
        <w:t>Caroline Mizuki, Imaging Products &amp; Solutions Americas</w:t>
      </w:r>
    </w:p>
    <w:p w14:paraId="03DF4F21" w14:textId="77777777" w:rsidR="006855F6" w:rsidRPr="001429FF" w:rsidRDefault="00DF1F81" w:rsidP="00387A12">
      <w:pPr>
        <w:spacing w:after="0" w:line="240" w:lineRule="auto"/>
      </w:pPr>
      <w:hyperlink r:id="rId8" w:history="1">
        <w:r w:rsidR="006855F6" w:rsidRPr="001429FF">
          <w:rPr>
            <w:rStyle w:val="Hyperlink"/>
          </w:rPr>
          <w:t>caroline.mizuki@sony.com</w:t>
        </w:r>
      </w:hyperlink>
      <w:r w:rsidR="006855F6" w:rsidRPr="001429FF">
        <w:t xml:space="preserve"> </w:t>
      </w:r>
    </w:p>
    <w:bookmarkEnd w:id="0"/>
    <w:p w14:paraId="6843182D" w14:textId="77777777" w:rsidR="006855F6" w:rsidRPr="001429FF" w:rsidRDefault="006855F6" w:rsidP="00387A12">
      <w:pPr>
        <w:spacing w:after="0" w:line="240" w:lineRule="auto"/>
      </w:pPr>
      <w:r w:rsidRPr="001429FF">
        <w:t xml:space="preserve"> </w:t>
      </w:r>
    </w:p>
    <w:p w14:paraId="041B280B" w14:textId="7417C208" w:rsidR="006855F6" w:rsidRPr="001429FF" w:rsidRDefault="00672C16" w:rsidP="00175B1D">
      <w:pPr>
        <w:spacing w:after="0" w:line="240" w:lineRule="auto"/>
        <w:jc w:val="center"/>
        <w:rPr>
          <w:b/>
          <w:sz w:val="32"/>
          <w:szCs w:val="32"/>
        </w:rPr>
      </w:pPr>
      <w:r w:rsidRPr="001429FF">
        <w:rPr>
          <w:b/>
          <w:sz w:val="32"/>
          <w:szCs w:val="32"/>
        </w:rPr>
        <w:t>Sony Electronics</w:t>
      </w:r>
      <w:r w:rsidR="00175B1D" w:rsidRPr="001429FF">
        <w:rPr>
          <w:b/>
          <w:sz w:val="32"/>
          <w:szCs w:val="32"/>
        </w:rPr>
        <w:t xml:space="preserve"> Introduces New </w:t>
      </w:r>
      <w:r w:rsidR="00C67503">
        <w:rPr>
          <w:b/>
          <w:sz w:val="32"/>
          <w:szCs w:val="32"/>
        </w:rPr>
        <w:t>FE 24-70mm F2.8 GM II</w:t>
      </w:r>
      <w:r w:rsidR="00175B1D" w:rsidRPr="001429FF">
        <w:rPr>
          <w:b/>
          <w:sz w:val="32"/>
          <w:szCs w:val="32"/>
        </w:rPr>
        <w:t xml:space="preserve">, the </w:t>
      </w:r>
      <w:r w:rsidR="000F251F" w:rsidRPr="001429FF">
        <w:rPr>
          <w:b/>
          <w:sz w:val="32"/>
          <w:szCs w:val="32"/>
        </w:rPr>
        <w:t>World’s Smallest and Lightest</w:t>
      </w:r>
      <w:r w:rsidR="008C7C4D" w:rsidRPr="001429FF">
        <w:rPr>
          <w:rStyle w:val="EndnoteReference"/>
          <w:b/>
          <w:sz w:val="32"/>
          <w:szCs w:val="32"/>
        </w:rPr>
        <w:endnoteReference w:id="2"/>
      </w:r>
      <w:r w:rsidR="000F251F" w:rsidRPr="001429FF">
        <w:rPr>
          <w:b/>
          <w:sz w:val="32"/>
          <w:szCs w:val="32"/>
        </w:rPr>
        <w:t xml:space="preserve"> </w:t>
      </w:r>
      <w:r w:rsidR="00175B1D" w:rsidRPr="001429FF">
        <w:rPr>
          <w:b/>
          <w:sz w:val="32"/>
          <w:szCs w:val="32"/>
        </w:rPr>
        <w:t xml:space="preserve">F2.8 </w:t>
      </w:r>
      <w:r w:rsidR="000F251F" w:rsidRPr="001429FF">
        <w:rPr>
          <w:b/>
          <w:sz w:val="32"/>
          <w:szCs w:val="32"/>
        </w:rPr>
        <w:t>Standard Zoom</w:t>
      </w:r>
      <w:r w:rsidRPr="001429FF">
        <w:rPr>
          <w:b/>
          <w:sz w:val="32"/>
          <w:szCs w:val="32"/>
        </w:rPr>
        <w:t xml:space="preserve"> </w:t>
      </w:r>
      <w:r w:rsidR="00E253D2" w:rsidRPr="001429FF">
        <w:rPr>
          <w:b/>
          <w:sz w:val="32"/>
          <w:szCs w:val="32"/>
        </w:rPr>
        <w:t>Lens</w:t>
      </w:r>
    </w:p>
    <w:p w14:paraId="3B1432C8" w14:textId="10ECEC9D" w:rsidR="0022295E" w:rsidRPr="001429FF" w:rsidRDefault="0022295E" w:rsidP="00387A12">
      <w:pPr>
        <w:spacing w:after="0" w:line="240" w:lineRule="auto"/>
        <w:jc w:val="center"/>
        <w:rPr>
          <w:b/>
          <w:sz w:val="32"/>
          <w:szCs w:val="32"/>
        </w:rPr>
      </w:pPr>
    </w:p>
    <w:p w14:paraId="2CB963E6" w14:textId="2221315C" w:rsidR="006855F6" w:rsidRPr="001429FF" w:rsidRDefault="000F251F" w:rsidP="00C00211">
      <w:pPr>
        <w:spacing w:after="0" w:line="240" w:lineRule="auto"/>
        <w:jc w:val="center"/>
        <w:rPr>
          <w:bCs/>
          <w:i/>
          <w:iCs/>
        </w:rPr>
      </w:pPr>
      <w:r w:rsidRPr="001429FF">
        <w:rPr>
          <w:bCs/>
          <w:i/>
          <w:iCs/>
        </w:rPr>
        <w:t xml:space="preserve">Newest </w:t>
      </w:r>
      <w:r w:rsidR="00EF01D6" w:rsidRPr="001429FF">
        <w:rPr>
          <w:bCs/>
          <w:i/>
          <w:iCs/>
        </w:rPr>
        <w:t xml:space="preserve">G Master™ </w:t>
      </w:r>
      <w:r w:rsidR="00417ADA" w:rsidRPr="001429FF">
        <w:rPr>
          <w:bCs/>
          <w:i/>
          <w:iCs/>
        </w:rPr>
        <w:t>S</w:t>
      </w:r>
      <w:r w:rsidR="00EF01D6" w:rsidRPr="001429FF">
        <w:rPr>
          <w:bCs/>
          <w:i/>
          <w:iCs/>
        </w:rPr>
        <w:t>eries</w:t>
      </w:r>
      <w:r w:rsidR="00417ADA" w:rsidRPr="001429FF">
        <w:rPr>
          <w:bCs/>
          <w:i/>
          <w:iCs/>
        </w:rPr>
        <w:t xml:space="preserve"> </w:t>
      </w:r>
      <w:r w:rsidRPr="001429FF">
        <w:rPr>
          <w:bCs/>
          <w:i/>
          <w:iCs/>
        </w:rPr>
        <w:t xml:space="preserve">Lens in Sony’s </w:t>
      </w:r>
      <w:r w:rsidR="006A0904" w:rsidRPr="001429FF">
        <w:rPr>
          <w:bCs/>
          <w:i/>
          <w:iCs/>
        </w:rPr>
        <w:t xml:space="preserve">Mirrorless </w:t>
      </w:r>
      <w:r w:rsidRPr="001429FF">
        <w:rPr>
          <w:bCs/>
          <w:i/>
          <w:iCs/>
        </w:rPr>
        <w:t>E-mount Lineup</w:t>
      </w:r>
      <w:r w:rsidR="00E24E9F" w:rsidRPr="001429FF">
        <w:rPr>
          <w:bCs/>
          <w:i/>
          <w:iCs/>
        </w:rPr>
        <w:t xml:space="preserve"> </w:t>
      </w:r>
      <w:r w:rsidR="00672C16" w:rsidRPr="001429FF">
        <w:rPr>
          <w:bCs/>
          <w:i/>
          <w:iCs/>
        </w:rPr>
        <w:t>with</w:t>
      </w:r>
      <w:r w:rsidR="00E24E9F" w:rsidRPr="001429FF">
        <w:rPr>
          <w:bCs/>
          <w:i/>
          <w:iCs/>
        </w:rPr>
        <w:t xml:space="preserve"> </w:t>
      </w:r>
      <w:r w:rsidR="009E54B4" w:rsidRPr="001429FF">
        <w:rPr>
          <w:bCs/>
          <w:i/>
          <w:iCs/>
        </w:rPr>
        <w:t xml:space="preserve">Industry-leading </w:t>
      </w:r>
      <w:r w:rsidR="006A0904" w:rsidRPr="001429FF">
        <w:rPr>
          <w:bCs/>
          <w:i/>
          <w:iCs/>
        </w:rPr>
        <w:t>O</w:t>
      </w:r>
      <w:r w:rsidR="009E54B4" w:rsidRPr="001429FF">
        <w:rPr>
          <w:bCs/>
          <w:i/>
          <w:iCs/>
        </w:rPr>
        <w:t xml:space="preserve">ptical </w:t>
      </w:r>
      <w:r w:rsidR="006A0904" w:rsidRPr="001429FF">
        <w:rPr>
          <w:bCs/>
          <w:i/>
          <w:iCs/>
        </w:rPr>
        <w:t>D</w:t>
      </w:r>
      <w:r w:rsidR="009E54B4" w:rsidRPr="001429FF">
        <w:rPr>
          <w:bCs/>
          <w:i/>
          <w:iCs/>
        </w:rPr>
        <w:t xml:space="preserve">esign, Unique Actuator Technologies, Advanced Autofocus and More </w:t>
      </w:r>
    </w:p>
    <w:p w14:paraId="1C49D20D" w14:textId="77777777" w:rsidR="00672C16" w:rsidRPr="001429FF" w:rsidRDefault="00672C16" w:rsidP="00387A12">
      <w:pPr>
        <w:spacing w:after="0" w:line="240" w:lineRule="auto"/>
        <w:rPr>
          <w:b/>
        </w:rPr>
      </w:pPr>
    </w:p>
    <w:p w14:paraId="168BFDCE" w14:textId="2DBD0C3D" w:rsidR="003E29E0" w:rsidRPr="001429FF" w:rsidRDefault="006855F6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  <w:bookmarkStart w:id="1" w:name="_Hlk97023988"/>
      <w:r w:rsidRPr="001429FF">
        <w:rPr>
          <w:b/>
        </w:rPr>
        <w:t>SAN DIEGO</w:t>
      </w:r>
      <w:r w:rsidR="008E212D" w:rsidRPr="001429FF">
        <w:rPr>
          <w:b/>
        </w:rPr>
        <w:t>, CA</w:t>
      </w:r>
      <w:r w:rsidRPr="001429FF">
        <w:rPr>
          <w:b/>
        </w:rPr>
        <w:t xml:space="preserve"> – </w:t>
      </w:r>
      <w:r w:rsidR="00672C16" w:rsidRPr="001429FF">
        <w:rPr>
          <w:b/>
        </w:rPr>
        <w:t>April</w:t>
      </w:r>
      <w:r w:rsidR="005A2D0B" w:rsidRPr="001429FF">
        <w:rPr>
          <w:b/>
        </w:rPr>
        <w:t xml:space="preserve"> </w:t>
      </w:r>
      <w:r w:rsidR="004958B3" w:rsidRPr="001429FF">
        <w:rPr>
          <w:b/>
        </w:rPr>
        <w:t>27</w:t>
      </w:r>
      <w:r w:rsidRPr="001429FF">
        <w:rPr>
          <w:b/>
          <w:iCs/>
        </w:rPr>
        <w:t>,</w:t>
      </w:r>
      <w:r w:rsidRPr="001429FF">
        <w:rPr>
          <w:b/>
        </w:rPr>
        <w:t xml:space="preserve"> 202</w:t>
      </w:r>
      <w:r w:rsidR="0028147D" w:rsidRPr="001429FF">
        <w:rPr>
          <w:b/>
        </w:rPr>
        <w:t>2</w:t>
      </w:r>
      <w:r w:rsidRPr="001429FF">
        <w:rPr>
          <w:b/>
        </w:rPr>
        <w:t xml:space="preserve"> –</w:t>
      </w:r>
      <w:r w:rsidR="00D256A3" w:rsidRPr="001429FF">
        <w:rPr>
          <w:b/>
        </w:rPr>
        <w:t xml:space="preserve"> </w:t>
      </w:r>
      <w:r w:rsidR="00D256A3" w:rsidRPr="001429FF">
        <w:rPr>
          <w:rFonts w:cstheme="minorHAnsi"/>
          <w:bCs/>
        </w:rPr>
        <w:t xml:space="preserve">Sony </w:t>
      </w:r>
      <w:r w:rsidR="005A2D0B" w:rsidRPr="001429FF">
        <w:rPr>
          <w:rFonts w:cstheme="minorHAnsi"/>
          <w:bCs/>
        </w:rPr>
        <w:t xml:space="preserve">Electronics Inc. </w:t>
      </w:r>
      <w:r w:rsidR="00672C16" w:rsidRPr="001429FF">
        <w:rPr>
          <w:rFonts w:cstheme="minorHAnsi"/>
          <w:bCs/>
        </w:rPr>
        <w:t xml:space="preserve">announced today </w:t>
      </w:r>
      <w:r w:rsidR="00085C6A" w:rsidRPr="001429FF">
        <w:rPr>
          <w:rFonts w:cstheme="minorHAnsi"/>
          <w:bCs/>
        </w:rPr>
        <w:t xml:space="preserve">the </w:t>
      </w:r>
      <w:r w:rsidR="00E24E9F" w:rsidRPr="001429FF">
        <w:rPr>
          <w:rFonts w:cstheme="minorHAnsi"/>
          <w:bCs/>
        </w:rPr>
        <w:t>67</w:t>
      </w:r>
      <w:r w:rsidR="00E24E9F" w:rsidRPr="001429FF">
        <w:rPr>
          <w:rFonts w:cstheme="minorHAnsi"/>
          <w:bCs/>
          <w:vertAlign w:val="superscript"/>
        </w:rPr>
        <w:t>th</w:t>
      </w:r>
      <w:r w:rsidR="00E24E9F" w:rsidRPr="001429FF">
        <w:rPr>
          <w:rFonts w:cstheme="minorHAnsi"/>
          <w:bCs/>
        </w:rPr>
        <w:t xml:space="preserve"> </w:t>
      </w:r>
      <w:r w:rsidR="00672C16" w:rsidRPr="001429FF">
        <w:rPr>
          <w:rFonts w:cstheme="minorHAnsi"/>
          <w:bCs/>
        </w:rPr>
        <w:t xml:space="preserve">lens in </w:t>
      </w:r>
      <w:r w:rsidR="00085C6A" w:rsidRPr="001429FF">
        <w:rPr>
          <w:rFonts w:cstheme="minorHAnsi"/>
          <w:bCs/>
        </w:rPr>
        <w:t xml:space="preserve">its </w:t>
      </w:r>
      <w:r w:rsidR="009E3553" w:rsidRPr="001429FF">
        <w:rPr>
          <w:rFonts w:cstheme="minorHAnsi"/>
          <w:bCs/>
        </w:rPr>
        <w:t>mirrorless</w:t>
      </w:r>
      <w:r w:rsidR="00672C16" w:rsidRPr="001429FF">
        <w:rPr>
          <w:rFonts w:cstheme="minorHAnsi"/>
          <w:bCs/>
        </w:rPr>
        <w:t xml:space="preserve"> E-mount lineup – the</w:t>
      </w:r>
      <w:r w:rsidR="00D4230F" w:rsidRPr="001429FF">
        <w:rPr>
          <w:rFonts w:cstheme="minorHAnsi"/>
          <w:bCs/>
        </w:rPr>
        <w:t xml:space="preserve"> highly-anticipated,</w:t>
      </w:r>
      <w:r w:rsidR="00672C16" w:rsidRPr="001429FF">
        <w:rPr>
          <w:rFonts w:cstheme="minorHAnsi"/>
          <w:bCs/>
        </w:rPr>
        <w:t xml:space="preserve"> </w:t>
      </w:r>
      <w:r w:rsidR="00C67503">
        <w:rPr>
          <w:rFonts w:cstheme="minorHAnsi"/>
          <w:bCs/>
        </w:rPr>
        <w:t>FE 24-70mm F2.8 GM II</w:t>
      </w:r>
      <w:r w:rsidR="00672C16" w:rsidRPr="001429FF">
        <w:rPr>
          <w:rFonts w:cstheme="minorHAnsi"/>
          <w:bCs/>
        </w:rPr>
        <w:t xml:space="preserve"> (model – </w:t>
      </w:r>
      <w:r w:rsidR="001429FF" w:rsidRPr="001429FF">
        <w:rPr>
          <w:rFonts w:cstheme="minorHAnsi"/>
          <w:bCs/>
        </w:rPr>
        <w:t>SEL2470GM2</w:t>
      </w:r>
      <w:r w:rsidR="00672C16" w:rsidRPr="001429FF">
        <w:rPr>
          <w:rFonts w:cstheme="minorHAnsi"/>
          <w:bCs/>
        </w:rPr>
        <w:t xml:space="preserve">). </w:t>
      </w:r>
      <w:r w:rsidR="00C6649A" w:rsidRPr="001429FF">
        <w:rPr>
          <w:rFonts w:cstheme="minorHAnsi"/>
          <w:bCs/>
        </w:rPr>
        <w:t xml:space="preserve">Sony developed the world’s lightest F2.8 standard zoom </w:t>
      </w:r>
      <w:proofErr w:type="spellStart"/>
      <w:r w:rsidR="00C6649A" w:rsidRPr="001429FF">
        <w:rPr>
          <w:rFonts w:cstheme="minorHAnsi"/>
          <w:bCs/>
        </w:rPr>
        <w:t>lens</w:t>
      </w:r>
      <w:r w:rsidR="00F61182" w:rsidRPr="001429FF">
        <w:rPr>
          <w:rFonts w:cstheme="minorHAnsi"/>
          <w:bCs/>
          <w:vertAlign w:val="superscript"/>
        </w:rPr>
        <w:t>i</w:t>
      </w:r>
      <w:proofErr w:type="spellEnd"/>
      <w:r w:rsidR="00C6649A" w:rsidRPr="001429FF">
        <w:rPr>
          <w:rFonts w:cstheme="minorHAnsi"/>
          <w:bCs/>
        </w:rPr>
        <w:t xml:space="preserve"> </w:t>
      </w:r>
      <w:r w:rsidR="00F61182" w:rsidRPr="001429FF">
        <w:rPr>
          <w:rFonts w:cstheme="minorHAnsi"/>
          <w:bCs/>
        </w:rPr>
        <w:t>using its leading lens technology to deliver stunning resolution and beautiful bokeh known to Sony’s “</w:t>
      </w:r>
      <w:r w:rsidR="00EF01D6" w:rsidRPr="001429FF">
        <w:rPr>
          <w:rFonts w:cstheme="minorHAnsi"/>
          <w:bCs/>
        </w:rPr>
        <w:t>G Master</w:t>
      </w:r>
      <w:r w:rsidR="002B354D" w:rsidRPr="001429FF">
        <w:rPr>
          <w:rFonts w:cstheme="minorHAnsi"/>
          <w:bCs/>
        </w:rPr>
        <w:t>”</w:t>
      </w:r>
      <w:r w:rsidR="008A5E14" w:rsidRPr="001429FF">
        <w:rPr>
          <w:rFonts w:cstheme="minorHAnsi"/>
          <w:bCs/>
        </w:rPr>
        <w:t xml:space="preserve"> series</w:t>
      </w:r>
      <w:r w:rsidR="00175B1D" w:rsidRPr="001429FF">
        <w:rPr>
          <w:rFonts w:cstheme="minorHAnsi"/>
          <w:bCs/>
        </w:rPr>
        <w:t xml:space="preserve">. The </w:t>
      </w:r>
      <w:r w:rsidR="00C67503">
        <w:rPr>
          <w:rFonts w:cstheme="minorHAnsi"/>
          <w:bCs/>
        </w:rPr>
        <w:t>FE 24-70mm F2.8 GM II</w:t>
      </w:r>
      <w:r w:rsidR="00175B1D" w:rsidRPr="001429FF">
        <w:rPr>
          <w:rFonts w:cstheme="minorHAnsi"/>
          <w:bCs/>
        </w:rPr>
        <w:t xml:space="preserve"> </w:t>
      </w:r>
      <w:r w:rsidR="00D4230F" w:rsidRPr="001429FF">
        <w:rPr>
          <w:rFonts w:cstheme="minorHAnsi"/>
          <w:bCs/>
        </w:rPr>
        <w:t xml:space="preserve">is one of the most versatile lenses in the line-up and was created </w:t>
      </w:r>
      <w:r w:rsidR="00175B1D" w:rsidRPr="001429FF">
        <w:rPr>
          <w:rFonts w:cstheme="minorHAnsi"/>
          <w:bCs/>
        </w:rPr>
        <w:t>for photo</w:t>
      </w:r>
      <w:r w:rsidR="00C638AC" w:rsidRPr="001429FF">
        <w:rPr>
          <w:rFonts w:cstheme="minorHAnsi"/>
          <w:bCs/>
        </w:rPr>
        <w:t>graphers</w:t>
      </w:r>
      <w:r w:rsidR="00175B1D" w:rsidRPr="001429FF">
        <w:rPr>
          <w:rFonts w:cstheme="minorHAnsi"/>
          <w:bCs/>
        </w:rPr>
        <w:t xml:space="preserve">, </w:t>
      </w:r>
      <w:r w:rsidR="001429FF" w:rsidRPr="001429FF">
        <w:rPr>
          <w:rFonts w:cstheme="minorHAnsi"/>
          <w:bCs/>
        </w:rPr>
        <w:t>videographers,</w:t>
      </w:r>
      <w:r w:rsidR="00175B1D" w:rsidRPr="001429FF">
        <w:rPr>
          <w:rFonts w:cstheme="minorHAnsi"/>
          <w:bCs/>
        </w:rPr>
        <w:t xml:space="preserve"> and hybrid content creators. </w:t>
      </w:r>
    </w:p>
    <w:bookmarkEnd w:id="1"/>
    <w:p w14:paraId="0DC7BA42" w14:textId="424135E5" w:rsidR="00046338" w:rsidRPr="001429FF" w:rsidRDefault="00046338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14:paraId="5ABD5A59" w14:textId="20CCD46E" w:rsidR="00046338" w:rsidRPr="001429FF" w:rsidRDefault="00672C16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2" w:name="_Hlk69738162"/>
      <w:bookmarkStart w:id="3" w:name="_Hlk97030020"/>
      <w:r w:rsidRPr="001429FF">
        <w:t>“</w:t>
      </w:r>
      <w:r w:rsidR="00A53ACB" w:rsidRPr="001429FF">
        <w:t>Six</w:t>
      </w:r>
      <w:r w:rsidR="00175B1D" w:rsidRPr="001429FF">
        <w:t xml:space="preserve"> years have passed since Sony released the first 24-70</w:t>
      </w:r>
      <w:r w:rsidR="00356C10" w:rsidRPr="001429FF">
        <w:t xml:space="preserve"> </w:t>
      </w:r>
      <w:r w:rsidR="00175B1D" w:rsidRPr="001429FF">
        <w:t>mm F2.8 G Master</w:t>
      </w:r>
      <w:r w:rsidR="00D4230F" w:rsidRPr="001429FF">
        <w:t xml:space="preserve"> and i</w:t>
      </w:r>
      <w:r w:rsidR="00175B1D" w:rsidRPr="001429FF">
        <w:t>n that time, our customers’ needs have changed</w:t>
      </w:r>
      <w:r w:rsidR="002B354D" w:rsidRPr="001429FF">
        <w:t>,” said Yang Cheng, Vice President, Imaging Solutions, Sony Electronics Inc. “</w:t>
      </w:r>
      <w:r w:rsidR="00175B1D" w:rsidRPr="001429FF">
        <w:t xml:space="preserve">We are always listening to our community and have designed the new </w:t>
      </w:r>
      <w:r w:rsidR="00C67503">
        <w:t>FE 24-70mm F2.8 GM II</w:t>
      </w:r>
      <w:r w:rsidR="00175B1D" w:rsidRPr="001429FF">
        <w:t xml:space="preserve"> </w:t>
      </w:r>
      <w:r w:rsidR="00D4230F" w:rsidRPr="001429FF">
        <w:t>around feedback from creators</w:t>
      </w:r>
      <w:r w:rsidR="002B354D" w:rsidRPr="001429FF">
        <w:t xml:space="preserve">. </w:t>
      </w:r>
      <w:bookmarkEnd w:id="2"/>
      <w:r w:rsidR="009511D3" w:rsidRPr="001429FF">
        <w:t>Knowing the 24-70</w:t>
      </w:r>
      <w:r w:rsidR="00356C10" w:rsidRPr="001429FF">
        <w:t xml:space="preserve"> </w:t>
      </w:r>
      <w:r w:rsidR="009511D3" w:rsidRPr="001429FF">
        <w:t>mm focal length is extremely popular, it was imperative that we continue improv</w:t>
      </w:r>
      <w:r w:rsidR="002B354D" w:rsidRPr="001429FF">
        <w:t>ing</w:t>
      </w:r>
      <w:r w:rsidR="009511D3" w:rsidRPr="001429FF">
        <w:t xml:space="preserve"> </w:t>
      </w:r>
      <w:r w:rsidR="002B354D" w:rsidRPr="001429FF">
        <w:t xml:space="preserve">to </w:t>
      </w:r>
      <w:r w:rsidR="009511D3" w:rsidRPr="001429FF">
        <w:t xml:space="preserve">bring </w:t>
      </w:r>
      <w:r w:rsidR="002B354D" w:rsidRPr="001429FF">
        <w:t xml:space="preserve">our </w:t>
      </w:r>
      <w:r w:rsidR="009511D3" w:rsidRPr="001429FF">
        <w:t>most advanced technology to such a critical lens in our customers’ kit.</w:t>
      </w:r>
      <w:r w:rsidR="00763FBF" w:rsidRPr="001429FF">
        <w:t xml:space="preserve"> </w:t>
      </w:r>
      <w:r w:rsidR="002B354D" w:rsidRPr="001429FF">
        <w:t xml:space="preserve">Today, we </w:t>
      </w:r>
      <w:r w:rsidR="00763FBF" w:rsidRPr="001429FF">
        <w:t xml:space="preserve">are thrilled to introduce the </w:t>
      </w:r>
      <w:r w:rsidR="002B354D" w:rsidRPr="001429FF">
        <w:t xml:space="preserve">world’s </w:t>
      </w:r>
      <w:r w:rsidR="00763FBF" w:rsidRPr="001429FF">
        <w:t>smallest and lightest F2.8 standard zoom lens.</w:t>
      </w:r>
      <w:r w:rsidR="009511D3" w:rsidRPr="001429FF">
        <w:t>”</w:t>
      </w:r>
    </w:p>
    <w:p w14:paraId="332101C5" w14:textId="3AFDAB41" w:rsidR="00A0696B" w:rsidRPr="001429FF" w:rsidRDefault="00A0696B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09FB28F" w14:textId="21D4B321" w:rsidR="00A0696B" w:rsidRPr="001429FF" w:rsidRDefault="00387A12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 w:rsidRPr="001429FF">
        <w:rPr>
          <w:b/>
          <w:bCs/>
        </w:rPr>
        <w:t xml:space="preserve">Evolved Image </w:t>
      </w:r>
      <w:r w:rsidR="00953ABA" w:rsidRPr="001429FF">
        <w:rPr>
          <w:b/>
          <w:bCs/>
        </w:rPr>
        <w:t>Quality</w:t>
      </w:r>
      <w:r w:rsidR="00E24E9F" w:rsidRPr="001429FF">
        <w:rPr>
          <w:b/>
          <w:bCs/>
        </w:rPr>
        <w:t xml:space="preserve"> </w:t>
      </w:r>
      <w:r w:rsidR="00D43C5D" w:rsidRPr="001429FF">
        <w:rPr>
          <w:b/>
          <w:bCs/>
        </w:rPr>
        <w:t>i</w:t>
      </w:r>
      <w:r w:rsidR="00E24E9F" w:rsidRPr="001429FF">
        <w:rPr>
          <w:b/>
          <w:bCs/>
        </w:rPr>
        <w:t>n a Zoom Lens that Rivals Prime Lenses</w:t>
      </w:r>
      <w:r w:rsidR="00EF01D6" w:rsidRPr="001429FF">
        <w:rPr>
          <w:rStyle w:val="EndnoteReference"/>
          <w:b/>
          <w:bCs/>
        </w:rPr>
        <w:endnoteReference w:id="3"/>
      </w:r>
    </w:p>
    <w:p w14:paraId="027B64FD" w14:textId="69E09F38" w:rsidR="00A0696B" w:rsidRPr="001429FF" w:rsidRDefault="00A0696B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1429FF">
        <w:t xml:space="preserve">The </w:t>
      </w:r>
      <w:r w:rsidR="00C67503">
        <w:t>FE 24-70mm F2.8 GM II</w:t>
      </w:r>
      <w:r w:rsidRPr="001429FF">
        <w:t xml:space="preserve"> is great for a compact yet versatile </w:t>
      </w:r>
      <w:r w:rsidR="009E54B4" w:rsidRPr="001429FF">
        <w:t>set up</w:t>
      </w:r>
      <w:r w:rsidR="00EB60EE" w:rsidRPr="001429FF">
        <w:t xml:space="preserve"> and allows users to capture extremely sharp, detailed imagery for both stills and video</w:t>
      </w:r>
      <w:r w:rsidR="00155D1F" w:rsidRPr="001429FF">
        <w:t xml:space="preserve">. The new lens features high resolution </w:t>
      </w:r>
      <w:r w:rsidR="008332AB" w:rsidRPr="001429FF">
        <w:t>across the frame</w:t>
      </w:r>
      <w:r w:rsidR="00B21274" w:rsidRPr="001429FF">
        <w:t>—</w:t>
      </w:r>
      <w:r w:rsidR="00155D1F" w:rsidRPr="001429FF">
        <w:t xml:space="preserve">even with the aperture wide open. A completely redesigned optical path features </w:t>
      </w:r>
      <w:r w:rsidR="00A53ACB" w:rsidRPr="001429FF">
        <w:t>five</w:t>
      </w:r>
      <w:r w:rsidR="00155D1F" w:rsidRPr="001429FF">
        <w:t xml:space="preserve"> aspherical elements, including two high-precision XA (extreme aspherical) elements. The </w:t>
      </w:r>
      <w:r w:rsidR="00C67503">
        <w:t>FE 24-70mm F2.8 GM II</w:t>
      </w:r>
      <w:r w:rsidR="00155D1F" w:rsidRPr="001429FF">
        <w:t xml:space="preserve"> also includes two ED (extra-low dispersion) plus two Super ED glass elements</w:t>
      </w:r>
      <w:r w:rsidR="00EB60EE" w:rsidRPr="001429FF">
        <w:t>. C</w:t>
      </w:r>
      <w:r w:rsidR="00155D1F" w:rsidRPr="001429FF">
        <w:t xml:space="preserve">ombined with a new floating focus mechanism, </w:t>
      </w:r>
      <w:r w:rsidR="00EB60EE" w:rsidRPr="001429FF">
        <w:t xml:space="preserve">the lens </w:t>
      </w:r>
      <w:r w:rsidR="00155D1F" w:rsidRPr="001429FF">
        <w:t xml:space="preserve">effectively </w:t>
      </w:r>
      <w:r w:rsidR="00E24E9F" w:rsidRPr="001429FF">
        <w:t>controls</w:t>
      </w:r>
      <w:r w:rsidR="00155D1F" w:rsidRPr="001429FF">
        <w:t xml:space="preserve"> chromatic aberration, astigmatism, </w:t>
      </w:r>
      <w:proofErr w:type="gramStart"/>
      <w:r w:rsidR="00155D1F" w:rsidRPr="001429FF">
        <w:t>distortion</w:t>
      </w:r>
      <w:proofErr w:type="gramEnd"/>
      <w:r w:rsidR="00155D1F" w:rsidRPr="001429FF">
        <w:t xml:space="preserve"> and coma so that outstanding resolution is achieved throughout the image area at all zoom and aperture settings.</w:t>
      </w:r>
    </w:p>
    <w:p w14:paraId="2B66BEC5" w14:textId="7AC846CB" w:rsidR="00EB60EE" w:rsidRPr="001429FF" w:rsidRDefault="00EB60EE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388B981" w14:textId="35F041B9" w:rsidR="009E3553" w:rsidRPr="001429FF" w:rsidRDefault="00DD66B6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  <w:lang w:eastAsia="ja-JP"/>
        </w:rPr>
      </w:pPr>
      <w:r w:rsidRPr="001429FF">
        <w:rPr>
          <w:rFonts w:cstheme="minorHAnsi" w:hint="eastAsia"/>
          <w:bCs/>
          <w:lang w:eastAsia="ja-JP"/>
        </w:rPr>
        <w:t>Even</w:t>
      </w:r>
      <w:r w:rsidR="00E24E9F" w:rsidRPr="001429FF">
        <w:rPr>
          <w:rFonts w:cstheme="minorHAnsi"/>
          <w:bCs/>
          <w:lang w:eastAsia="ja-JP"/>
        </w:rPr>
        <w:t xml:space="preserve"> w</w:t>
      </w:r>
      <w:r w:rsidR="00EB60EE" w:rsidRPr="001429FF">
        <w:rPr>
          <w:rFonts w:cstheme="minorHAnsi"/>
          <w:bCs/>
        </w:rPr>
        <w:t>hen shooting in challenging lighting condition</w:t>
      </w:r>
      <w:r w:rsidR="005E25E8" w:rsidRPr="001429FF">
        <w:rPr>
          <w:rFonts w:cstheme="minorHAnsi"/>
          <w:bCs/>
        </w:rPr>
        <w:t>s</w:t>
      </w:r>
      <w:r w:rsidR="00EB60EE" w:rsidRPr="001429FF">
        <w:rPr>
          <w:rFonts w:cstheme="minorHAnsi"/>
          <w:bCs/>
        </w:rPr>
        <w:t xml:space="preserve">, the </w:t>
      </w:r>
      <w:r w:rsidR="00C67503">
        <w:rPr>
          <w:rFonts w:cstheme="minorHAnsi"/>
          <w:bCs/>
        </w:rPr>
        <w:t>FE 24-70mm F2.8 GM II</w:t>
      </w:r>
      <w:r w:rsidR="00EB60EE" w:rsidRPr="001429FF">
        <w:rPr>
          <w:rFonts w:cstheme="minorHAnsi"/>
          <w:bCs/>
        </w:rPr>
        <w:t xml:space="preserve"> </w:t>
      </w:r>
      <w:r w:rsidRPr="001429FF">
        <w:rPr>
          <w:rFonts w:cstheme="minorHAnsi"/>
          <w:bCs/>
        </w:rPr>
        <w:t xml:space="preserve">achieves excellent clarity by </w:t>
      </w:r>
      <w:r w:rsidR="00EB60EE" w:rsidRPr="001429FF">
        <w:rPr>
          <w:rFonts w:cstheme="minorHAnsi"/>
          <w:bCs/>
        </w:rPr>
        <w:t>effectively subdu</w:t>
      </w:r>
      <w:r w:rsidRPr="001429FF">
        <w:rPr>
          <w:rFonts w:cstheme="minorHAnsi"/>
          <w:bCs/>
        </w:rPr>
        <w:t>ing</w:t>
      </w:r>
      <w:r w:rsidR="00EB60EE" w:rsidRPr="001429FF">
        <w:rPr>
          <w:rFonts w:cstheme="minorHAnsi"/>
          <w:bCs/>
        </w:rPr>
        <w:t xml:space="preserve"> flare and ghosting</w:t>
      </w:r>
      <w:r w:rsidR="000C4CE9" w:rsidRPr="001429FF">
        <w:rPr>
          <w:rFonts w:cstheme="minorHAnsi"/>
          <w:bCs/>
        </w:rPr>
        <w:t>. This is</w:t>
      </w:r>
      <w:r w:rsidR="00EB60EE" w:rsidRPr="001429FF">
        <w:rPr>
          <w:rFonts w:cstheme="minorHAnsi"/>
          <w:bCs/>
        </w:rPr>
        <w:t xml:space="preserve"> thanks to Sony’s original Nano AR Coating II</w:t>
      </w:r>
      <w:r w:rsidR="008C48B2" w:rsidRPr="001429FF">
        <w:rPr>
          <w:rFonts w:cstheme="minorHAnsi"/>
          <w:bCs/>
        </w:rPr>
        <w:t>,</w:t>
      </w:r>
      <w:r w:rsidR="00EB60EE" w:rsidRPr="001429FF">
        <w:rPr>
          <w:rFonts w:cstheme="minorHAnsi"/>
          <w:bCs/>
        </w:rPr>
        <w:t xml:space="preserve"> which produces a uniform anti-reflecting coating on the lens surface. </w:t>
      </w:r>
      <w:r w:rsidR="00763FBF" w:rsidRPr="001429FF">
        <w:rPr>
          <w:rFonts w:cstheme="minorHAnsi"/>
          <w:bCs/>
          <w:lang w:eastAsia="ja-JP"/>
        </w:rPr>
        <w:t xml:space="preserve">The </w:t>
      </w:r>
      <w:r w:rsidR="00C67503">
        <w:rPr>
          <w:rFonts w:cstheme="minorHAnsi"/>
          <w:bCs/>
          <w:lang w:eastAsia="ja-JP"/>
        </w:rPr>
        <w:t>FE 24-70mm F2.8 GM II</w:t>
      </w:r>
      <w:r w:rsidR="00763FBF" w:rsidRPr="001429FF">
        <w:rPr>
          <w:rFonts w:cstheme="minorHAnsi"/>
          <w:bCs/>
          <w:lang w:eastAsia="ja-JP"/>
        </w:rPr>
        <w:t xml:space="preserve"> produces </w:t>
      </w:r>
      <w:r w:rsidR="009E3553" w:rsidRPr="001429FF">
        <w:rPr>
          <w:rFonts w:cstheme="minorHAnsi"/>
          <w:bCs/>
          <w:lang w:eastAsia="ja-JP"/>
        </w:rPr>
        <w:t>stunning bokeh throughout the zoom range with beautiful and almost perfect</w:t>
      </w:r>
      <w:r w:rsidR="006A0904" w:rsidRPr="001429FF">
        <w:rPr>
          <w:rFonts w:cstheme="minorHAnsi"/>
          <w:bCs/>
          <w:lang w:eastAsia="ja-JP"/>
        </w:rPr>
        <w:t>ly</w:t>
      </w:r>
      <w:r w:rsidR="009E3553" w:rsidRPr="001429FF">
        <w:rPr>
          <w:rFonts w:cstheme="minorHAnsi"/>
          <w:bCs/>
          <w:lang w:eastAsia="ja-JP"/>
        </w:rPr>
        <w:t xml:space="preserve"> circular bokeh</w:t>
      </w:r>
      <w:r w:rsidR="00763FBF" w:rsidRPr="001429FF">
        <w:rPr>
          <w:rFonts w:cstheme="minorHAnsi"/>
          <w:bCs/>
          <w:lang w:eastAsia="ja-JP"/>
        </w:rPr>
        <w:t xml:space="preserve"> with its advanced optical design and a newly developed 11-blade aperture unit.</w:t>
      </w:r>
    </w:p>
    <w:p w14:paraId="76E34CDE" w14:textId="77777777" w:rsidR="009E3553" w:rsidRPr="001429FF" w:rsidRDefault="009E3553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  <w:lang w:eastAsia="ja-JP"/>
        </w:rPr>
      </w:pPr>
    </w:p>
    <w:p w14:paraId="59FA34E7" w14:textId="20AC50C1" w:rsidR="00EB60EE" w:rsidRPr="001429FF" w:rsidRDefault="00387A12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  <w:r w:rsidRPr="001429FF">
        <w:rPr>
          <w:rFonts w:cstheme="minorHAnsi"/>
          <w:bCs/>
        </w:rPr>
        <w:t>In this new 2</w:t>
      </w:r>
      <w:r w:rsidR="004405E8" w:rsidRPr="001429FF">
        <w:rPr>
          <w:rFonts w:cstheme="minorHAnsi"/>
          <w:bCs/>
        </w:rPr>
        <w:t>4</w:t>
      </w:r>
      <w:r w:rsidRPr="001429FF">
        <w:rPr>
          <w:rFonts w:cstheme="minorHAnsi"/>
          <w:bCs/>
        </w:rPr>
        <w:t>-70</w:t>
      </w:r>
      <w:r w:rsidR="00356C10" w:rsidRPr="001429FF">
        <w:rPr>
          <w:rFonts w:cstheme="minorHAnsi"/>
          <w:bCs/>
        </w:rPr>
        <w:t xml:space="preserve"> </w:t>
      </w:r>
      <w:r w:rsidRPr="001429FF">
        <w:rPr>
          <w:rFonts w:cstheme="minorHAnsi"/>
          <w:bCs/>
        </w:rPr>
        <w:t xml:space="preserve">mm design, this lens </w:t>
      </w:r>
      <w:r w:rsidR="00763FBF" w:rsidRPr="001429FF">
        <w:rPr>
          <w:rFonts w:cstheme="minorHAnsi"/>
          <w:bCs/>
        </w:rPr>
        <w:t>delivers</w:t>
      </w:r>
      <w:r w:rsidRPr="001429FF">
        <w:rPr>
          <w:rFonts w:cstheme="minorHAnsi"/>
          <w:bCs/>
        </w:rPr>
        <w:t xml:space="preserve"> outstanding close-up performance</w:t>
      </w:r>
      <w:r w:rsidR="00763FBF" w:rsidRPr="001429FF">
        <w:rPr>
          <w:rFonts w:cstheme="minorHAnsi"/>
          <w:bCs/>
        </w:rPr>
        <w:t xml:space="preserve"> with a</w:t>
      </w:r>
      <w:r w:rsidRPr="001429FF">
        <w:rPr>
          <w:rFonts w:cstheme="minorHAnsi"/>
          <w:bCs/>
        </w:rPr>
        <w:t xml:space="preserve"> minimum focusing distance </w:t>
      </w:r>
      <w:r w:rsidR="00763FBF" w:rsidRPr="001429FF">
        <w:rPr>
          <w:rFonts w:cstheme="minorHAnsi"/>
          <w:bCs/>
        </w:rPr>
        <w:t>of</w:t>
      </w:r>
      <w:r w:rsidRPr="001429FF">
        <w:rPr>
          <w:rFonts w:cstheme="minorHAnsi"/>
          <w:bCs/>
        </w:rPr>
        <w:t xml:space="preserve"> 8</w:t>
      </w:r>
      <w:r w:rsidR="006A0904" w:rsidRPr="001429FF">
        <w:rPr>
          <w:rFonts w:cstheme="minorHAnsi"/>
          <w:bCs/>
        </w:rPr>
        <w:t>.25</w:t>
      </w:r>
      <w:r w:rsidRPr="001429FF">
        <w:rPr>
          <w:rFonts w:cstheme="minorHAnsi"/>
          <w:bCs/>
        </w:rPr>
        <w:t xml:space="preserve"> inches (0.21 meters) at 24</w:t>
      </w:r>
      <w:r w:rsidR="008116A7" w:rsidRPr="001429FF">
        <w:rPr>
          <w:rFonts w:cstheme="minorHAnsi"/>
          <w:bCs/>
        </w:rPr>
        <w:t xml:space="preserve"> </w:t>
      </w:r>
      <w:r w:rsidRPr="001429FF">
        <w:rPr>
          <w:rFonts w:cstheme="minorHAnsi"/>
          <w:bCs/>
        </w:rPr>
        <w:t>mm and 12 inches (0.30 meters) at 70</w:t>
      </w:r>
      <w:r w:rsidR="008116A7" w:rsidRPr="001429FF">
        <w:rPr>
          <w:rFonts w:cstheme="minorHAnsi"/>
          <w:bCs/>
        </w:rPr>
        <w:t xml:space="preserve"> </w:t>
      </w:r>
      <w:r w:rsidRPr="001429FF">
        <w:rPr>
          <w:rFonts w:cstheme="minorHAnsi"/>
          <w:bCs/>
        </w:rPr>
        <w:t>mm,</w:t>
      </w:r>
      <w:r w:rsidR="00763FBF" w:rsidRPr="001429FF">
        <w:rPr>
          <w:rFonts w:cstheme="minorHAnsi"/>
          <w:bCs/>
        </w:rPr>
        <w:t xml:space="preserve"> and</w:t>
      </w:r>
      <w:r w:rsidRPr="001429FF">
        <w:rPr>
          <w:rFonts w:cstheme="minorHAnsi"/>
          <w:bCs/>
        </w:rPr>
        <w:t xml:space="preserve"> with a maximum magnification of 0.32x. </w:t>
      </w:r>
    </w:p>
    <w:p w14:paraId="2EC407D4" w14:textId="37479309" w:rsidR="00EB60EE" w:rsidRPr="001429FF" w:rsidRDefault="00EB60EE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14:paraId="4FE08F05" w14:textId="2AA29187" w:rsidR="00EB60EE" w:rsidRPr="001429FF" w:rsidRDefault="00387A12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</w:rPr>
      </w:pPr>
      <w:r w:rsidRPr="001429FF">
        <w:rPr>
          <w:rFonts w:cstheme="minorHAnsi"/>
          <w:b/>
        </w:rPr>
        <w:t>Fast and Precise</w:t>
      </w:r>
      <w:r w:rsidR="00EB60EE" w:rsidRPr="001429FF">
        <w:rPr>
          <w:rFonts w:cstheme="minorHAnsi"/>
          <w:b/>
        </w:rPr>
        <w:t xml:space="preserve"> Autofocus</w:t>
      </w:r>
    </w:p>
    <w:p w14:paraId="21AB4CD7" w14:textId="358641D2" w:rsidR="000C4CE9" w:rsidRPr="001429FF" w:rsidRDefault="0057611D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  <w:r w:rsidRPr="001429FF">
        <w:rPr>
          <w:rFonts w:cstheme="minorHAnsi"/>
          <w:bCs/>
        </w:rPr>
        <w:t xml:space="preserve">The </w:t>
      </w:r>
      <w:r w:rsidR="00C67503">
        <w:rPr>
          <w:rFonts w:cstheme="minorHAnsi"/>
          <w:bCs/>
        </w:rPr>
        <w:t>FE 24-70mm F2.8 GM II</w:t>
      </w:r>
      <w:r w:rsidRPr="001429FF">
        <w:rPr>
          <w:rFonts w:cstheme="minorHAnsi"/>
          <w:bCs/>
        </w:rPr>
        <w:t xml:space="preserve"> </w:t>
      </w:r>
      <w:r w:rsidR="00B21274" w:rsidRPr="001429FF">
        <w:rPr>
          <w:rFonts w:cstheme="minorHAnsi"/>
          <w:bCs/>
        </w:rPr>
        <w:t>achieves reliable focus by using</w:t>
      </w:r>
      <w:r w:rsidRPr="001429FF">
        <w:rPr>
          <w:rFonts w:cstheme="minorHAnsi"/>
          <w:bCs/>
        </w:rPr>
        <w:t xml:space="preserve"> four of Sony’s original XD (extreme dynamic) Linear Motors, a floating focus mechanism and advanced lens control</w:t>
      </w:r>
      <w:r w:rsidR="000C4CE9" w:rsidRPr="001429FF">
        <w:rPr>
          <w:rFonts w:cstheme="minorHAnsi"/>
          <w:bCs/>
        </w:rPr>
        <w:t xml:space="preserve"> </w:t>
      </w:r>
      <w:r w:rsidR="00A53ACB" w:rsidRPr="001429FF">
        <w:rPr>
          <w:rFonts w:cstheme="minorHAnsi"/>
          <w:bCs/>
        </w:rPr>
        <w:t>–</w:t>
      </w:r>
      <w:r w:rsidRPr="001429FF">
        <w:rPr>
          <w:rFonts w:cstheme="minorHAnsi"/>
          <w:bCs/>
        </w:rPr>
        <w:t xml:space="preserve"> </w:t>
      </w:r>
      <w:r w:rsidR="00387A12" w:rsidRPr="001429FF">
        <w:rPr>
          <w:rFonts w:cstheme="minorHAnsi"/>
          <w:bCs/>
        </w:rPr>
        <w:t xml:space="preserve">even when shooting </w:t>
      </w:r>
      <w:r w:rsidR="00833A2B" w:rsidRPr="001429FF">
        <w:rPr>
          <w:rFonts w:cstheme="minorHAnsi"/>
          <w:bCs/>
        </w:rPr>
        <w:t xml:space="preserve">a </w:t>
      </w:r>
      <w:r w:rsidR="00E24E9F" w:rsidRPr="001429FF">
        <w:rPr>
          <w:rFonts w:cstheme="minorHAnsi"/>
          <w:bCs/>
        </w:rPr>
        <w:t>fast-moving</w:t>
      </w:r>
      <w:r w:rsidR="00833A2B" w:rsidRPr="001429FF">
        <w:rPr>
          <w:rFonts w:cstheme="minorHAnsi"/>
          <w:bCs/>
        </w:rPr>
        <w:t xml:space="preserve"> subject</w:t>
      </w:r>
      <w:r w:rsidR="00387A12" w:rsidRPr="001429FF">
        <w:rPr>
          <w:rFonts w:cstheme="minorHAnsi"/>
          <w:bCs/>
        </w:rPr>
        <w:t xml:space="preserve">. </w:t>
      </w:r>
      <w:r w:rsidR="00B21274" w:rsidRPr="001429FF">
        <w:rPr>
          <w:rFonts w:cstheme="minorHAnsi"/>
          <w:bCs/>
        </w:rPr>
        <w:t xml:space="preserve">In addition, </w:t>
      </w:r>
      <w:r w:rsidR="000C4CE9" w:rsidRPr="001429FF">
        <w:rPr>
          <w:rFonts w:cstheme="minorHAnsi"/>
          <w:bCs/>
        </w:rPr>
        <w:t xml:space="preserve">the lens supports </w:t>
      </w:r>
      <w:r w:rsidR="00B21274" w:rsidRPr="001429FF">
        <w:rPr>
          <w:rFonts w:cstheme="minorHAnsi"/>
          <w:bCs/>
        </w:rPr>
        <w:t>up to 30</w:t>
      </w:r>
      <w:r w:rsidR="00EF01D6" w:rsidRPr="001429FF">
        <w:rPr>
          <w:rFonts w:cstheme="minorHAnsi"/>
          <w:bCs/>
        </w:rPr>
        <w:t xml:space="preserve"> </w:t>
      </w:r>
      <w:r w:rsidR="00B21274" w:rsidRPr="001429FF">
        <w:rPr>
          <w:rFonts w:cstheme="minorHAnsi"/>
          <w:bCs/>
        </w:rPr>
        <w:t>fps</w:t>
      </w:r>
      <w:r w:rsidR="00B21274" w:rsidRPr="001429FF">
        <w:rPr>
          <w:rStyle w:val="EndnoteReference"/>
          <w:rFonts w:cstheme="minorHAnsi"/>
          <w:bCs/>
        </w:rPr>
        <w:endnoteReference w:id="4"/>
      </w:r>
      <w:r w:rsidR="00B21274" w:rsidRPr="001429FF">
        <w:rPr>
          <w:rFonts w:cstheme="minorHAnsi"/>
          <w:bCs/>
        </w:rPr>
        <w:t xml:space="preserve"> continuous shooting</w:t>
      </w:r>
      <w:r w:rsidR="00A53ACB" w:rsidRPr="001429FF">
        <w:rPr>
          <w:rFonts w:cstheme="minorHAnsi"/>
          <w:bCs/>
        </w:rPr>
        <w:t xml:space="preserve"> for stills</w:t>
      </w:r>
      <w:r w:rsidR="00980CAA" w:rsidRPr="001429FF">
        <w:rPr>
          <w:rFonts w:cstheme="minorHAnsi"/>
          <w:bCs/>
        </w:rPr>
        <w:t xml:space="preserve"> and 4K 120p</w:t>
      </w:r>
      <w:r w:rsidR="00417ADA" w:rsidRPr="001429FF">
        <w:rPr>
          <w:rFonts w:cstheme="minorHAnsi"/>
          <w:bCs/>
        </w:rPr>
        <w:t xml:space="preserve"> </w:t>
      </w:r>
      <w:r w:rsidR="00980CAA" w:rsidRPr="001429FF">
        <w:rPr>
          <w:rFonts w:cstheme="minorHAnsi"/>
          <w:bCs/>
        </w:rPr>
        <w:t xml:space="preserve">video </w:t>
      </w:r>
      <w:r w:rsidR="00417ADA" w:rsidRPr="001429FF">
        <w:rPr>
          <w:rFonts w:cstheme="minorHAnsi"/>
          <w:bCs/>
        </w:rPr>
        <w:t>recording</w:t>
      </w:r>
      <w:r w:rsidR="00EF01D6" w:rsidRPr="001429FF">
        <w:rPr>
          <w:rFonts w:cstheme="minorHAnsi"/>
          <w:bCs/>
        </w:rPr>
        <w:t xml:space="preserve"> with </w:t>
      </w:r>
      <w:r w:rsidR="00417ADA" w:rsidRPr="001429FF">
        <w:rPr>
          <w:rFonts w:cstheme="minorHAnsi"/>
          <w:bCs/>
        </w:rPr>
        <w:t>autofocus</w:t>
      </w:r>
      <w:r w:rsidR="000C4CE9" w:rsidRPr="001429FF">
        <w:rPr>
          <w:rFonts w:cstheme="minorHAnsi"/>
          <w:bCs/>
        </w:rPr>
        <w:t>.</w:t>
      </w:r>
    </w:p>
    <w:p w14:paraId="3FF9D06A" w14:textId="77777777" w:rsidR="000C4CE9" w:rsidRPr="001429FF" w:rsidRDefault="000C4CE9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14:paraId="1D28C5B6" w14:textId="2E6D9CD0" w:rsidR="00387A12" w:rsidRPr="001429FF" w:rsidRDefault="00B21274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  <w:r w:rsidRPr="001429FF">
        <w:rPr>
          <w:rFonts w:cstheme="minorHAnsi"/>
          <w:bCs/>
        </w:rPr>
        <w:t xml:space="preserve">The </w:t>
      </w:r>
      <w:r w:rsidR="00C67503">
        <w:rPr>
          <w:rFonts w:cstheme="minorHAnsi"/>
          <w:bCs/>
        </w:rPr>
        <w:t>FE 24-70mm F2.8 GM II</w:t>
      </w:r>
      <w:r w:rsidRPr="001429FF">
        <w:rPr>
          <w:rFonts w:cstheme="minorHAnsi"/>
          <w:bCs/>
        </w:rPr>
        <w:t xml:space="preserve"> enables full AF tracking performance even when shooting</w:t>
      </w:r>
      <w:r w:rsidR="00EF01D6" w:rsidRPr="001429FF">
        <w:rPr>
          <w:rFonts w:cstheme="minorHAnsi"/>
          <w:bCs/>
        </w:rPr>
        <w:t xml:space="preserve"> stills</w:t>
      </w:r>
      <w:r w:rsidRPr="001429FF">
        <w:rPr>
          <w:rFonts w:cstheme="minorHAnsi"/>
          <w:bCs/>
        </w:rPr>
        <w:t xml:space="preserve"> with the aperture stopped down, making it possible to use deeper depth of field to ensure that moving subjects remain in sharp focus when shooting continuously</w:t>
      </w:r>
      <w:r w:rsidRPr="001429FF">
        <w:rPr>
          <w:rStyle w:val="EndnoteReference"/>
          <w:rFonts w:cstheme="minorHAnsi"/>
          <w:bCs/>
        </w:rPr>
        <w:endnoteReference w:id="5"/>
      </w:r>
      <w:r w:rsidRPr="001429FF">
        <w:rPr>
          <w:rFonts w:cstheme="minorHAnsi"/>
          <w:bCs/>
        </w:rPr>
        <w:t xml:space="preserve">. The lens’ </w:t>
      </w:r>
      <w:r w:rsidR="000B4E87" w:rsidRPr="001429FF">
        <w:rPr>
          <w:rFonts w:cstheme="minorHAnsi"/>
          <w:bCs/>
        </w:rPr>
        <w:t xml:space="preserve">AF tracking performance while zooming is approximately </w:t>
      </w:r>
      <w:r w:rsidR="00BB011F" w:rsidRPr="001429FF">
        <w:rPr>
          <w:rFonts w:cstheme="minorHAnsi"/>
          <w:bCs/>
        </w:rPr>
        <w:t xml:space="preserve">two times </w:t>
      </w:r>
      <w:r w:rsidR="000B4E87" w:rsidRPr="001429FF">
        <w:rPr>
          <w:rFonts w:cstheme="minorHAnsi"/>
          <w:bCs/>
        </w:rPr>
        <w:t>better than the previous mode</w:t>
      </w:r>
      <w:r w:rsidR="001D4411" w:rsidRPr="001429FF">
        <w:rPr>
          <w:rFonts w:cstheme="minorHAnsi"/>
          <w:bCs/>
        </w:rPr>
        <w:t>l</w:t>
      </w:r>
      <w:r w:rsidR="00EF01D6" w:rsidRPr="001429FF">
        <w:rPr>
          <w:rStyle w:val="EndnoteReference"/>
          <w:rFonts w:cstheme="minorHAnsi"/>
          <w:bCs/>
        </w:rPr>
        <w:endnoteReference w:id="6"/>
      </w:r>
      <w:r w:rsidR="00E24E9F" w:rsidRPr="001429FF">
        <w:rPr>
          <w:rFonts w:cstheme="minorHAnsi"/>
          <w:bCs/>
        </w:rPr>
        <w:t>.</w:t>
      </w:r>
      <w:r w:rsidR="00387A12" w:rsidRPr="001429FF">
        <w:rPr>
          <w:rFonts w:cstheme="minorHAnsi"/>
          <w:bCs/>
        </w:rPr>
        <w:t xml:space="preserve"> </w:t>
      </w:r>
    </w:p>
    <w:p w14:paraId="71F04186" w14:textId="290E9855" w:rsidR="00387A12" w:rsidRPr="001429FF" w:rsidRDefault="00387A12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14:paraId="2FF6C906" w14:textId="651521F0" w:rsidR="00387A12" w:rsidRPr="001429FF" w:rsidRDefault="00387A12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</w:rPr>
      </w:pPr>
      <w:r w:rsidRPr="001429FF">
        <w:rPr>
          <w:rFonts w:cstheme="minorHAnsi"/>
          <w:b/>
        </w:rPr>
        <w:t>Refined</w:t>
      </w:r>
      <w:r w:rsidR="00AB7158" w:rsidRPr="001429FF">
        <w:rPr>
          <w:rFonts w:cstheme="minorHAnsi"/>
          <w:b/>
        </w:rPr>
        <w:t xml:space="preserve"> Capabilities for</w:t>
      </w:r>
      <w:r w:rsidRPr="001429FF">
        <w:rPr>
          <w:rFonts w:cstheme="minorHAnsi"/>
          <w:b/>
        </w:rPr>
        <w:t xml:space="preserve"> </w:t>
      </w:r>
      <w:r w:rsidR="00AB7158" w:rsidRPr="001429FF">
        <w:rPr>
          <w:rFonts w:cstheme="minorHAnsi"/>
          <w:b/>
        </w:rPr>
        <w:t>Creative Filmmaking</w:t>
      </w:r>
    </w:p>
    <w:p w14:paraId="21099B56" w14:textId="453C234D" w:rsidR="00AB7158" w:rsidRPr="001429FF" w:rsidRDefault="00387A12" w:rsidP="00F74656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Cs/>
        </w:rPr>
      </w:pPr>
      <w:r w:rsidRPr="001429FF">
        <w:rPr>
          <w:rFonts w:cstheme="minorHAnsi"/>
          <w:bCs/>
        </w:rPr>
        <w:t xml:space="preserve">With its constant F2.8 maximum aperture, astounding AF performance, versatile control, and solid reliability, the </w:t>
      </w:r>
      <w:r w:rsidR="00C67503">
        <w:rPr>
          <w:rFonts w:cstheme="minorHAnsi"/>
          <w:bCs/>
        </w:rPr>
        <w:t>FE 24-70mm F2.8 GM II</w:t>
      </w:r>
      <w:r w:rsidRPr="001429FF">
        <w:rPr>
          <w:rFonts w:cstheme="minorHAnsi"/>
          <w:bCs/>
        </w:rPr>
        <w:t xml:space="preserve"> </w:t>
      </w:r>
      <w:r w:rsidR="000C4CE9" w:rsidRPr="001429FF">
        <w:rPr>
          <w:rFonts w:cstheme="minorHAnsi"/>
          <w:bCs/>
        </w:rPr>
        <w:t xml:space="preserve">is designed </w:t>
      </w:r>
      <w:r w:rsidRPr="001429FF">
        <w:rPr>
          <w:rFonts w:cstheme="minorHAnsi"/>
          <w:bCs/>
        </w:rPr>
        <w:t xml:space="preserve">for </w:t>
      </w:r>
      <w:r w:rsidR="00F74656" w:rsidRPr="001429FF">
        <w:rPr>
          <w:rFonts w:cstheme="minorHAnsi"/>
          <w:bCs/>
        </w:rPr>
        <w:t xml:space="preserve">all types of video </w:t>
      </w:r>
      <w:r w:rsidRPr="001429FF">
        <w:rPr>
          <w:rFonts w:cstheme="minorHAnsi"/>
          <w:bCs/>
        </w:rPr>
        <w:t>applications.</w:t>
      </w:r>
      <w:r w:rsidR="00F74656" w:rsidRPr="001429FF">
        <w:rPr>
          <w:rFonts w:cstheme="minorHAnsi"/>
          <w:bCs/>
        </w:rPr>
        <w:t xml:space="preserve"> </w:t>
      </w:r>
      <w:r w:rsidR="00EF01D6" w:rsidRPr="001429FF">
        <w:rPr>
          <w:rFonts w:cstheme="minorHAnsi"/>
          <w:bCs/>
        </w:rPr>
        <w:t xml:space="preserve">The </w:t>
      </w:r>
      <w:r w:rsidR="00C67503">
        <w:rPr>
          <w:rFonts w:cstheme="minorHAnsi"/>
          <w:bCs/>
        </w:rPr>
        <w:t>FE 24-70mm F2.8 GM II</w:t>
      </w:r>
      <w:r w:rsidR="00EF01D6" w:rsidRPr="001429FF">
        <w:rPr>
          <w:rFonts w:cstheme="minorHAnsi"/>
          <w:bCs/>
        </w:rPr>
        <w:t xml:space="preserve"> offers extremely quiet </w:t>
      </w:r>
      <w:r w:rsidR="00DD4945" w:rsidRPr="001429FF">
        <w:rPr>
          <w:rFonts w:cstheme="minorHAnsi"/>
          <w:bCs/>
        </w:rPr>
        <w:t xml:space="preserve">AF </w:t>
      </w:r>
      <w:r w:rsidR="00EF01D6" w:rsidRPr="001429FF">
        <w:rPr>
          <w:rFonts w:cstheme="minorHAnsi"/>
          <w:bCs/>
        </w:rPr>
        <w:t xml:space="preserve">operation, thanks to the XD Linear Motors and a newly developed aperture unit. </w:t>
      </w:r>
      <w:r w:rsidR="00F74656" w:rsidRPr="001429FF">
        <w:rPr>
          <w:rFonts w:cstheme="minorHAnsi"/>
          <w:bCs/>
        </w:rPr>
        <w:t xml:space="preserve">Using the latest lens technology, the </w:t>
      </w:r>
      <w:r w:rsidR="00C67503">
        <w:rPr>
          <w:rFonts w:cstheme="minorHAnsi"/>
          <w:bCs/>
        </w:rPr>
        <w:t>FE 24-70mm F2.8 GM II</w:t>
      </w:r>
      <w:r w:rsidR="00F74656" w:rsidRPr="001429FF">
        <w:rPr>
          <w:rFonts w:cstheme="minorHAnsi"/>
          <w:bCs/>
        </w:rPr>
        <w:t xml:space="preserve"> reduces focus breathing, focus shift and axial shift when zooming for smooth video footage. </w:t>
      </w:r>
      <w:r w:rsidR="00AB7158" w:rsidRPr="001429FF">
        <w:rPr>
          <w:rFonts w:cstheme="minorHAnsi"/>
          <w:bCs/>
        </w:rPr>
        <w:t>This lens also supports the breathing compensation function</w:t>
      </w:r>
      <w:r w:rsidR="00AB7158" w:rsidRPr="001429FF">
        <w:rPr>
          <w:rStyle w:val="EndnoteReference"/>
          <w:rFonts w:cstheme="minorHAnsi"/>
          <w:bCs/>
        </w:rPr>
        <w:endnoteReference w:id="7"/>
      </w:r>
      <w:r w:rsidR="00AB7158" w:rsidRPr="001429FF">
        <w:rPr>
          <w:rFonts w:cstheme="minorHAnsi"/>
          <w:bCs/>
        </w:rPr>
        <w:t xml:space="preserve"> provided in compatible Alpha series cameras.</w:t>
      </w:r>
      <w:r w:rsidR="00F74656" w:rsidRPr="001429FF">
        <w:rPr>
          <w:rFonts w:cstheme="minorHAnsi"/>
          <w:bCs/>
        </w:rPr>
        <w:t xml:space="preserve"> </w:t>
      </w:r>
    </w:p>
    <w:p w14:paraId="1171923A" w14:textId="5F1B18A3" w:rsidR="00AB7158" w:rsidRPr="001429FF" w:rsidRDefault="0024415A" w:rsidP="00AB7158">
      <w:pPr>
        <w:spacing w:after="0"/>
        <w:rPr>
          <w:rFonts w:cstheme="minorHAnsi"/>
          <w:bCs/>
        </w:rPr>
      </w:pPr>
      <w:r w:rsidRPr="001429FF">
        <w:rPr>
          <w:rFonts w:cstheme="minorHAnsi"/>
          <w:bCs/>
        </w:rPr>
        <w:t>As an added benefit for advance</w:t>
      </w:r>
      <w:r w:rsidR="009E3553" w:rsidRPr="001429FF">
        <w:rPr>
          <w:rFonts w:cstheme="minorHAnsi"/>
          <w:bCs/>
        </w:rPr>
        <w:t>d</w:t>
      </w:r>
      <w:r w:rsidRPr="001429FF">
        <w:rPr>
          <w:rFonts w:cstheme="minorHAnsi"/>
          <w:bCs/>
        </w:rPr>
        <w:t xml:space="preserve"> video creation, t</w:t>
      </w:r>
      <w:r w:rsidR="00AB7158" w:rsidRPr="001429FF">
        <w:rPr>
          <w:rFonts w:cstheme="minorHAnsi"/>
          <w:bCs/>
        </w:rPr>
        <w:t>he newest lens includes Linear Response MF (manual focus) that</w:t>
      </w:r>
      <w:r w:rsidR="009E3553" w:rsidRPr="001429FF">
        <w:rPr>
          <w:rFonts w:cstheme="minorHAnsi"/>
          <w:bCs/>
        </w:rPr>
        <w:t xml:space="preserve"> ensures high repeatability when focusing manually as the focus ring responds directly and repeatedly to subtle control.</w:t>
      </w:r>
      <w:r w:rsidR="00AB7158" w:rsidRPr="001429FF">
        <w:rPr>
          <w:rFonts w:cstheme="minorHAnsi"/>
          <w:bCs/>
        </w:rPr>
        <w:t xml:space="preserve"> </w:t>
      </w:r>
      <w:r w:rsidRPr="001429FF">
        <w:rPr>
          <w:rFonts w:cstheme="minorHAnsi"/>
          <w:bCs/>
        </w:rPr>
        <w:t>It also includes a</w:t>
      </w:r>
      <w:r w:rsidR="00AB7158" w:rsidRPr="001429FF">
        <w:rPr>
          <w:rFonts w:cstheme="minorHAnsi"/>
          <w:bCs/>
        </w:rPr>
        <w:t xml:space="preserve">n aperture ring </w:t>
      </w:r>
      <w:r w:rsidR="005E25E8" w:rsidRPr="001429FF">
        <w:rPr>
          <w:rFonts w:cstheme="minorHAnsi"/>
          <w:bCs/>
        </w:rPr>
        <w:t>making</w:t>
      </w:r>
      <w:r w:rsidR="00AB7158" w:rsidRPr="001429FF">
        <w:rPr>
          <w:rFonts w:cstheme="minorHAnsi"/>
          <w:bCs/>
        </w:rPr>
        <w:t xml:space="preserve"> manual aperture/iris control fast, direct, and easy. The </w:t>
      </w:r>
      <w:r w:rsidR="00C8080E" w:rsidRPr="001429FF">
        <w:rPr>
          <w:rFonts w:cstheme="minorHAnsi"/>
          <w:bCs/>
        </w:rPr>
        <w:t xml:space="preserve">dedicated iris ring enables click-less control to achieve smooth depth of field transitions. </w:t>
      </w:r>
    </w:p>
    <w:p w14:paraId="2A600603" w14:textId="77777777" w:rsidR="00C8080E" w:rsidRPr="001429FF" w:rsidRDefault="00C8080E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14:paraId="2DD96207" w14:textId="13BB8BCF" w:rsidR="00EB60EE" w:rsidRPr="001429FF" w:rsidRDefault="004C6B57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</w:rPr>
      </w:pPr>
      <w:r w:rsidRPr="001429FF">
        <w:rPr>
          <w:rFonts w:cstheme="minorHAnsi"/>
          <w:b/>
        </w:rPr>
        <w:t>Unrivaled</w:t>
      </w:r>
      <w:r w:rsidR="00F74656" w:rsidRPr="001429FF">
        <w:rPr>
          <w:rFonts w:cstheme="minorHAnsi"/>
          <w:b/>
        </w:rPr>
        <w:t xml:space="preserve"> Mobility</w:t>
      </w:r>
    </w:p>
    <w:p w14:paraId="3F933A46" w14:textId="653E2AFE" w:rsidR="00F74656" w:rsidRPr="001429FF" w:rsidRDefault="00F74656" w:rsidP="00F74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  <w:r w:rsidRPr="001429FF">
        <w:rPr>
          <w:rFonts w:cstheme="minorHAnsi"/>
          <w:bCs/>
        </w:rPr>
        <w:t xml:space="preserve">Designed </w:t>
      </w:r>
      <w:r w:rsidR="00A86184" w:rsidRPr="001429FF">
        <w:rPr>
          <w:rFonts w:cstheme="minorHAnsi"/>
          <w:bCs/>
        </w:rPr>
        <w:t>to</w:t>
      </w:r>
      <w:r w:rsidRPr="001429FF">
        <w:rPr>
          <w:rFonts w:cstheme="minorHAnsi"/>
          <w:bCs/>
        </w:rPr>
        <w:t xml:space="preserve"> perfect</w:t>
      </w:r>
      <w:r w:rsidR="00A86184" w:rsidRPr="001429FF">
        <w:rPr>
          <w:rFonts w:cstheme="minorHAnsi"/>
          <w:bCs/>
        </w:rPr>
        <w:t>ly</w:t>
      </w:r>
      <w:r w:rsidRPr="001429FF">
        <w:rPr>
          <w:rFonts w:cstheme="minorHAnsi"/>
          <w:bCs/>
        </w:rPr>
        <w:t xml:space="preserve"> </w:t>
      </w:r>
      <w:r w:rsidR="00A86184" w:rsidRPr="001429FF">
        <w:rPr>
          <w:rFonts w:cstheme="minorHAnsi"/>
          <w:bCs/>
        </w:rPr>
        <w:t>pair</w:t>
      </w:r>
      <w:r w:rsidRPr="001429FF">
        <w:rPr>
          <w:rFonts w:cstheme="minorHAnsi"/>
          <w:bCs/>
        </w:rPr>
        <w:t xml:space="preserve"> with Sony’s compact </w:t>
      </w:r>
      <w:r w:rsidR="00953ABA" w:rsidRPr="001429FF">
        <w:rPr>
          <w:rFonts w:cstheme="minorHAnsi"/>
          <w:bCs/>
        </w:rPr>
        <w:t>Alpha</w:t>
      </w:r>
      <w:r w:rsidR="00561B68" w:rsidRPr="001429FF">
        <w:rPr>
          <w:rFonts w:cstheme="minorHAnsi"/>
          <w:bCs/>
        </w:rPr>
        <w:t>™</w:t>
      </w:r>
      <w:r w:rsidR="00953ABA" w:rsidRPr="001429FF">
        <w:rPr>
          <w:rFonts w:cstheme="minorHAnsi"/>
          <w:bCs/>
        </w:rPr>
        <w:t xml:space="preserve"> </w:t>
      </w:r>
      <w:r w:rsidRPr="001429FF">
        <w:rPr>
          <w:rFonts w:cstheme="minorHAnsi"/>
          <w:bCs/>
        </w:rPr>
        <w:t xml:space="preserve">system E-mount </w:t>
      </w:r>
      <w:r w:rsidR="00175B1D" w:rsidRPr="001429FF">
        <w:rPr>
          <w:rFonts w:cstheme="minorHAnsi"/>
          <w:bCs/>
        </w:rPr>
        <w:t>cameras,</w:t>
      </w:r>
      <w:r w:rsidRPr="001429FF">
        <w:rPr>
          <w:rFonts w:cstheme="minorHAnsi"/>
          <w:bCs/>
        </w:rPr>
        <w:t xml:space="preserve"> the </w:t>
      </w:r>
      <w:r w:rsidR="00C67503">
        <w:rPr>
          <w:rFonts w:cstheme="minorHAnsi"/>
          <w:bCs/>
        </w:rPr>
        <w:t>FE 24-70mm F2.8 GM II</w:t>
      </w:r>
      <w:r w:rsidRPr="001429FF">
        <w:rPr>
          <w:rFonts w:cstheme="minorHAnsi"/>
          <w:bCs/>
        </w:rPr>
        <w:t xml:space="preserve"> is the </w:t>
      </w:r>
      <w:r w:rsidR="00A86184" w:rsidRPr="001429FF">
        <w:rPr>
          <w:rFonts w:cstheme="minorHAnsi"/>
          <w:bCs/>
        </w:rPr>
        <w:t xml:space="preserve">world’s </w:t>
      </w:r>
      <w:r w:rsidRPr="001429FF">
        <w:rPr>
          <w:rFonts w:cstheme="minorHAnsi"/>
          <w:bCs/>
        </w:rPr>
        <w:t xml:space="preserve">smallest and </w:t>
      </w:r>
      <w:proofErr w:type="spellStart"/>
      <w:r w:rsidRPr="001429FF">
        <w:rPr>
          <w:rFonts w:cstheme="minorHAnsi"/>
          <w:bCs/>
        </w:rPr>
        <w:t>lightest</w:t>
      </w:r>
      <w:r w:rsidRPr="001429FF">
        <w:rPr>
          <w:rFonts w:cstheme="minorHAnsi"/>
          <w:bCs/>
          <w:vertAlign w:val="superscript"/>
        </w:rPr>
        <w:t>i</w:t>
      </w:r>
      <w:proofErr w:type="spellEnd"/>
      <w:r w:rsidRPr="001429FF">
        <w:rPr>
          <w:rFonts w:cstheme="minorHAnsi"/>
          <w:bCs/>
        </w:rPr>
        <w:t xml:space="preserve"> 24-70</w:t>
      </w:r>
      <w:r w:rsidR="00561B68" w:rsidRPr="001429FF">
        <w:rPr>
          <w:rFonts w:cstheme="minorHAnsi"/>
          <w:bCs/>
        </w:rPr>
        <w:t xml:space="preserve"> </w:t>
      </w:r>
      <w:r w:rsidRPr="001429FF">
        <w:rPr>
          <w:rFonts w:cstheme="minorHAnsi"/>
          <w:bCs/>
        </w:rPr>
        <w:t xml:space="preserve">mm </w:t>
      </w:r>
      <w:r w:rsidR="004405E8" w:rsidRPr="001429FF">
        <w:rPr>
          <w:rFonts w:cstheme="minorHAnsi"/>
          <w:bCs/>
        </w:rPr>
        <w:t xml:space="preserve">F2.8 </w:t>
      </w:r>
      <w:r w:rsidRPr="001429FF">
        <w:rPr>
          <w:rFonts w:cstheme="minorHAnsi"/>
          <w:bCs/>
        </w:rPr>
        <w:t xml:space="preserve">zoom in its </w:t>
      </w:r>
      <w:r w:rsidR="00417ADA" w:rsidRPr="001429FF">
        <w:rPr>
          <w:rFonts w:cstheme="minorHAnsi"/>
          <w:bCs/>
        </w:rPr>
        <w:t>class and</w:t>
      </w:r>
      <w:r w:rsidR="000C4CE9" w:rsidRPr="001429FF">
        <w:rPr>
          <w:rFonts w:cstheme="minorHAnsi"/>
          <w:bCs/>
        </w:rPr>
        <w:t xml:space="preserve"> </w:t>
      </w:r>
      <w:r w:rsidR="009E54B4" w:rsidRPr="001429FF">
        <w:rPr>
          <w:rFonts w:cstheme="minorHAnsi"/>
          <w:bCs/>
        </w:rPr>
        <w:t>offers unprecedented</w:t>
      </w:r>
      <w:r w:rsidRPr="001429FF">
        <w:rPr>
          <w:rFonts w:cstheme="minorHAnsi"/>
          <w:bCs/>
        </w:rPr>
        <w:t xml:space="preserve"> shooting flexibility and freedom in a wide range of situations. The </w:t>
      </w:r>
      <w:r w:rsidR="00C67503">
        <w:rPr>
          <w:rFonts w:cstheme="minorHAnsi"/>
          <w:bCs/>
        </w:rPr>
        <w:t>FE 24-70mm F2.8 GM II</w:t>
      </w:r>
      <w:r w:rsidRPr="001429FF">
        <w:rPr>
          <w:rFonts w:cstheme="minorHAnsi"/>
          <w:bCs/>
        </w:rPr>
        <w:t xml:space="preserve"> weighs just </w:t>
      </w:r>
      <w:r w:rsidR="00953ABA" w:rsidRPr="001429FF">
        <w:rPr>
          <w:rFonts w:cstheme="minorHAnsi"/>
          <w:bCs/>
        </w:rPr>
        <w:t>2</w:t>
      </w:r>
      <w:r w:rsidR="006A0904" w:rsidRPr="001429FF">
        <w:rPr>
          <w:rFonts w:cstheme="minorHAnsi"/>
          <w:bCs/>
        </w:rPr>
        <w:t>4.</w:t>
      </w:r>
      <w:r w:rsidR="00EF01D6" w:rsidRPr="001429FF">
        <w:rPr>
          <w:rFonts w:cstheme="minorHAnsi"/>
          <w:bCs/>
        </w:rPr>
        <w:t>6</w:t>
      </w:r>
      <w:r w:rsidR="00953ABA" w:rsidRPr="001429FF">
        <w:rPr>
          <w:rFonts w:cstheme="minorHAnsi"/>
          <w:bCs/>
        </w:rPr>
        <w:t xml:space="preserve"> ounces (</w:t>
      </w:r>
      <w:r w:rsidRPr="001429FF">
        <w:rPr>
          <w:rFonts w:cstheme="minorHAnsi"/>
          <w:bCs/>
        </w:rPr>
        <w:t>695 grams</w:t>
      </w:r>
      <w:r w:rsidR="00953ABA" w:rsidRPr="001429FF">
        <w:rPr>
          <w:rFonts w:cstheme="minorHAnsi"/>
          <w:bCs/>
        </w:rPr>
        <w:t>)</w:t>
      </w:r>
      <w:r w:rsidRPr="001429FF">
        <w:rPr>
          <w:rFonts w:cstheme="minorHAnsi"/>
          <w:bCs/>
        </w:rPr>
        <w:t>,</w:t>
      </w:r>
      <w:r w:rsidR="00F474D3" w:rsidRPr="001429FF">
        <w:rPr>
          <w:rFonts w:cstheme="minorHAnsi"/>
          <w:bCs/>
        </w:rPr>
        <w:t xml:space="preserve"> approx</w:t>
      </w:r>
      <w:r w:rsidR="001D4411" w:rsidRPr="001429FF">
        <w:rPr>
          <w:rFonts w:cstheme="minorHAnsi"/>
          <w:bCs/>
        </w:rPr>
        <w:t>imately</w:t>
      </w:r>
      <w:r w:rsidR="00F474D3" w:rsidRPr="001429FF">
        <w:rPr>
          <w:rFonts w:cstheme="minorHAnsi"/>
          <w:bCs/>
        </w:rPr>
        <w:t xml:space="preserve"> 20% </w:t>
      </w:r>
      <w:r w:rsidRPr="001429FF">
        <w:rPr>
          <w:rFonts w:cstheme="minorHAnsi"/>
          <w:bCs/>
        </w:rPr>
        <w:t xml:space="preserve">less </w:t>
      </w:r>
      <w:r w:rsidR="00E24E9F" w:rsidRPr="001429FF">
        <w:rPr>
          <w:rFonts w:cstheme="minorHAnsi"/>
          <w:bCs/>
        </w:rPr>
        <w:t xml:space="preserve">(7 ounces) </w:t>
      </w:r>
      <w:r w:rsidRPr="001429FF">
        <w:rPr>
          <w:rFonts w:cstheme="minorHAnsi"/>
          <w:bCs/>
        </w:rPr>
        <w:t xml:space="preserve">than the </w:t>
      </w:r>
      <w:r w:rsidR="00953ABA" w:rsidRPr="001429FF">
        <w:rPr>
          <w:rFonts w:cstheme="minorHAnsi"/>
          <w:bCs/>
        </w:rPr>
        <w:t xml:space="preserve">original </w:t>
      </w:r>
      <w:r w:rsidRPr="001429FF">
        <w:rPr>
          <w:rFonts w:cstheme="minorHAnsi"/>
          <w:bCs/>
        </w:rPr>
        <w:t>24</w:t>
      </w:r>
      <w:r w:rsidR="00953ABA" w:rsidRPr="001429FF">
        <w:rPr>
          <w:rFonts w:cstheme="minorHAnsi"/>
          <w:bCs/>
        </w:rPr>
        <w:t>-</w:t>
      </w:r>
      <w:r w:rsidRPr="001429FF">
        <w:rPr>
          <w:rFonts w:cstheme="minorHAnsi"/>
          <w:bCs/>
        </w:rPr>
        <w:t>70</w:t>
      </w:r>
      <w:r w:rsidR="00DD4945" w:rsidRPr="001429FF">
        <w:rPr>
          <w:rFonts w:cstheme="minorHAnsi"/>
          <w:bCs/>
        </w:rPr>
        <w:t xml:space="preserve"> </w:t>
      </w:r>
      <w:r w:rsidR="00953ABA" w:rsidRPr="001429FF">
        <w:rPr>
          <w:rFonts w:cstheme="minorHAnsi"/>
          <w:bCs/>
        </w:rPr>
        <w:t xml:space="preserve">mm F2.8 </w:t>
      </w:r>
      <w:r w:rsidRPr="001429FF">
        <w:rPr>
          <w:rFonts w:cstheme="minorHAnsi"/>
          <w:bCs/>
        </w:rPr>
        <w:t>G</w:t>
      </w:r>
      <w:r w:rsidR="00953ABA" w:rsidRPr="001429FF">
        <w:rPr>
          <w:rFonts w:cstheme="minorHAnsi"/>
          <w:bCs/>
        </w:rPr>
        <w:t xml:space="preserve"> </w:t>
      </w:r>
      <w:r w:rsidRPr="001429FF">
        <w:rPr>
          <w:rFonts w:cstheme="minorHAnsi"/>
          <w:bCs/>
        </w:rPr>
        <w:t>M</w:t>
      </w:r>
      <w:r w:rsidR="00953ABA" w:rsidRPr="001429FF">
        <w:rPr>
          <w:rFonts w:cstheme="minorHAnsi"/>
          <w:bCs/>
        </w:rPr>
        <w:t>aster</w:t>
      </w:r>
      <w:r w:rsidRPr="001429FF">
        <w:rPr>
          <w:rFonts w:cstheme="minorHAnsi"/>
          <w:bCs/>
        </w:rPr>
        <w:t>. The lens’ length has been reduced by 16</w:t>
      </w:r>
      <w:r w:rsidR="00DD4945" w:rsidRPr="001429FF">
        <w:rPr>
          <w:rFonts w:cstheme="minorHAnsi"/>
          <w:bCs/>
        </w:rPr>
        <w:t xml:space="preserve"> </w:t>
      </w:r>
      <w:r w:rsidRPr="001429FF">
        <w:rPr>
          <w:rFonts w:cstheme="minorHAnsi"/>
          <w:bCs/>
        </w:rPr>
        <w:t>mm, and overall volume has been reduced by approximately 18%.</w:t>
      </w:r>
    </w:p>
    <w:p w14:paraId="7A6486C3" w14:textId="2C3A08BA" w:rsidR="00953ABA" w:rsidRPr="001429FF" w:rsidRDefault="00953ABA" w:rsidP="00F74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14:paraId="496D9280" w14:textId="7187870F" w:rsidR="00953ABA" w:rsidRPr="001429FF" w:rsidRDefault="00953ABA" w:rsidP="00F74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</w:rPr>
      </w:pPr>
      <w:r w:rsidRPr="001429FF">
        <w:rPr>
          <w:rFonts w:cstheme="minorHAnsi"/>
          <w:b/>
        </w:rPr>
        <w:t>Reliability and Improved Control</w:t>
      </w:r>
    </w:p>
    <w:p w14:paraId="77552E8D" w14:textId="48D19005" w:rsidR="00953ABA" w:rsidRPr="001429FF" w:rsidRDefault="00953ABA" w:rsidP="00F74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MS Gothic" w:cstheme="minorHAnsi"/>
          <w:bCs/>
        </w:rPr>
      </w:pPr>
      <w:r w:rsidRPr="001429FF">
        <w:rPr>
          <w:rFonts w:eastAsia="MS Gothic" w:cstheme="minorHAnsi"/>
          <w:bCs/>
        </w:rPr>
        <w:t xml:space="preserve">The new </w:t>
      </w:r>
      <w:r w:rsidR="00C67503">
        <w:rPr>
          <w:rFonts w:eastAsia="MS Gothic" w:cstheme="minorHAnsi"/>
          <w:bCs/>
        </w:rPr>
        <w:t>FE 24-70mm F2.8 GM II</w:t>
      </w:r>
      <w:r w:rsidRPr="001429FF">
        <w:rPr>
          <w:rFonts w:eastAsia="MS Gothic" w:cstheme="minorHAnsi"/>
          <w:bCs/>
        </w:rPr>
        <w:t xml:space="preserve"> was developed based on feedback from professionals to offer even better control and usability than preceding models. </w:t>
      </w:r>
      <w:r w:rsidR="000C4CE9" w:rsidRPr="001429FF">
        <w:rPr>
          <w:rFonts w:eastAsia="MS Gothic" w:cstheme="minorHAnsi"/>
          <w:bCs/>
        </w:rPr>
        <w:t>This model includes:</w:t>
      </w:r>
    </w:p>
    <w:p w14:paraId="53EECE1C" w14:textId="6CA64C84" w:rsidR="00953ABA" w:rsidRPr="001429FF" w:rsidRDefault="00953ABA" w:rsidP="00953AB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MS Gothic" w:cstheme="minorHAnsi"/>
          <w:bCs/>
        </w:rPr>
      </w:pPr>
      <w:r w:rsidRPr="001429FF">
        <w:rPr>
          <w:rFonts w:eastAsia="MS Gothic" w:cstheme="minorHAnsi"/>
          <w:bCs/>
        </w:rPr>
        <w:t>Zoom smoothness switch</w:t>
      </w:r>
      <w:r w:rsidR="00EF01D6" w:rsidRPr="001429FF">
        <w:rPr>
          <w:rFonts w:eastAsia="MS Gothic" w:cstheme="minorHAnsi"/>
          <w:bCs/>
        </w:rPr>
        <w:t xml:space="preserve"> to adjust zoom ring torque either Tight or Smooth</w:t>
      </w:r>
    </w:p>
    <w:p w14:paraId="7BEB35DD" w14:textId="00BCC037" w:rsidR="00953ABA" w:rsidRPr="001429FF" w:rsidRDefault="00EF01D6" w:rsidP="00953AB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MS Gothic" w:cstheme="minorHAnsi"/>
          <w:bCs/>
        </w:rPr>
      </w:pPr>
      <w:r w:rsidRPr="001429FF">
        <w:rPr>
          <w:rFonts w:eastAsia="MS Gothic" w:cstheme="minorHAnsi"/>
          <w:bCs/>
        </w:rPr>
        <w:t>A newly added a</w:t>
      </w:r>
      <w:r w:rsidR="00953ABA" w:rsidRPr="001429FF">
        <w:rPr>
          <w:rFonts w:eastAsia="MS Gothic" w:cstheme="minorHAnsi"/>
          <w:bCs/>
        </w:rPr>
        <w:t>perture ring with click ON/OFF switch and iris lock</w:t>
      </w:r>
      <w:r w:rsidR="006D4B8D" w:rsidRPr="001429FF">
        <w:rPr>
          <w:rFonts w:eastAsia="MS Gothic" w:cstheme="minorHAnsi"/>
          <w:bCs/>
        </w:rPr>
        <w:t xml:space="preserve"> switch</w:t>
      </w:r>
    </w:p>
    <w:p w14:paraId="61759CAB" w14:textId="7C773D62" w:rsidR="00953ABA" w:rsidRPr="001429FF" w:rsidRDefault="006D4B8D" w:rsidP="00953AB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MS Gothic" w:cstheme="minorHAnsi"/>
          <w:bCs/>
        </w:rPr>
      </w:pPr>
      <w:r w:rsidRPr="001429FF">
        <w:rPr>
          <w:rFonts w:eastAsia="MS Gothic" w:cstheme="minorHAnsi"/>
          <w:bCs/>
        </w:rPr>
        <w:t>Two c</w:t>
      </w:r>
      <w:r w:rsidR="00953ABA" w:rsidRPr="001429FF">
        <w:rPr>
          <w:rFonts w:eastAsia="MS Gothic" w:cstheme="minorHAnsi"/>
          <w:bCs/>
        </w:rPr>
        <w:t>ustomizable focus hold buttons</w:t>
      </w:r>
    </w:p>
    <w:p w14:paraId="27E91BBC" w14:textId="64269DC0" w:rsidR="00953ABA" w:rsidRPr="001429FF" w:rsidRDefault="00EF01D6" w:rsidP="00953AB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MS Gothic" w:cstheme="minorHAnsi"/>
          <w:bCs/>
        </w:rPr>
      </w:pPr>
      <w:r w:rsidRPr="001429FF">
        <w:rPr>
          <w:rFonts w:eastAsia="MS Gothic" w:cstheme="minorHAnsi"/>
          <w:bCs/>
        </w:rPr>
        <w:t>The focus ring that responds directly and linearly to subtle control when focusing manually</w:t>
      </w:r>
    </w:p>
    <w:p w14:paraId="7F868971" w14:textId="6E2D84F4" w:rsidR="00953ABA" w:rsidRPr="001429FF" w:rsidRDefault="00953ABA" w:rsidP="00953AB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MS Gothic" w:cstheme="minorHAnsi"/>
          <w:bCs/>
        </w:rPr>
      </w:pPr>
      <w:r w:rsidRPr="001429FF">
        <w:rPr>
          <w:rFonts w:eastAsia="MS Gothic" w:cstheme="minorHAnsi"/>
          <w:bCs/>
        </w:rPr>
        <w:t>New lens hood design</w:t>
      </w:r>
      <w:r w:rsidR="0083751D" w:rsidRPr="001429FF">
        <w:rPr>
          <w:rFonts w:eastAsia="MS Gothic" w:cstheme="minorHAnsi"/>
          <w:bCs/>
        </w:rPr>
        <w:t xml:space="preserve"> with opening</w:t>
      </w:r>
      <w:r w:rsidR="008332AB" w:rsidRPr="001429FF">
        <w:rPr>
          <w:rFonts w:eastAsia="MS Gothic" w:cstheme="minorHAnsi"/>
          <w:bCs/>
        </w:rPr>
        <w:t xml:space="preserve"> to control circular polarizing filters</w:t>
      </w:r>
      <w:r w:rsidR="00EF01D6" w:rsidRPr="001429FF">
        <w:rPr>
          <w:rFonts w:eastAsia="MS Gothic" w:cstheme="minorHAnsi"/>
          <w:bCs/>
        </w:rPr>
        <w:t xml:space="preserve"> (dia.</w:t>
      </w:r>
      <w:r w:rsidR="00417ADA" w:rsidRPr="001429FF">
        <w:rPr>
          <w:rFonts w:eastAsia="MS Gothic" w:cstheme="minorHAnsi"/>
          <w:bCs/>
        </w:rPr>
        <w:t xml:space="preserve"> </w:t>
      </w:r>
      <w:r w:rsidR="00EF01D6" w:rsidRPr="001429FF">
        <w:rPr>
          <w:rFonts w:eastAsia="MS Gothic" w:cstheme="minorHAnsi"/>
          <w:bCs/>
        </w:rPr>
        <w:t>82mm)</w:t>
      </w:r>
    </w:p>
    <w:p w14:paraId="60EF9258" w14:textId="3D8DE6A9" w:rsidR="00EF01D6" w:rsidRPr="001429FF" w:rsidRDefault="00F15B81" w:rsidP="00EF01D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MS Gothic" w:cstheme="minorHAnsi"/>
          <w:bCs/>
        </w:rPr>
      </w:pPr>
      <w:r w:rsidRPr="001429FF">
        <w:rPr>
          <w:rFonts w:eastAsia="MS Gothic" w:cstheme="minorHAnsi"/>
          <w:bCs/>
        </w:rPr>
        <w:t>The center of gravity back toward the mount for i</w:t>
      </w:r>
      <w:r w:rsidR="00EF01D6" w:rsidRPr="001429FF">
        <w:rPr>
          <w:rFonts w:eastAsia="MS Gothic" w:cstheme="minorHAnsi"/>
          <w:bCs/>
        </w:rPr>
        <w:t xml:space="preserve">mproved handling and operation </w:t>
      </w:r>
    </w:p>
    <w:p w14:paraId="211127AE" w14:textId="48AD0CAC" w:rsidR="00953ABA" w:rsidRPr="001429FF" w:rsidRDefault="00953ABA" w:rsidP="00953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MS Gothic" w:cstheme="minorHAnsi"/>
          <w:bCs/>
        </w:rPr>
      </w:pPr>
    </w:p>
    <w:p w14:paraId="69FA365A" w14:textId="7F205394" w:rsidR="00953ABA" w:rsidRPr="00953ABA" w:rsidRDefault="00953ABA" w:rsidP="00953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MS Gothic" w:cstheme="minorHAnsi"/>
          <w:bCs/>
        </w:rPr>
      </w:pPr>
      <w:r w:rsidRPr="001429FF">
        <w:rPr>
          <w:rFonts w:eastAsia="MS Gothic" w:cstheme="minorHAnsi"/>
          <w:bCs/>
        </w:rPr>
        <w:t>An updated dust and moisture resistant</w:t>
      </w:r>
      <w:r w:rsidRPr="001429FF">
        <w:rPr>
          <w:rStyle w:val="EndnoteReference"/>
          <w:rFonts w:eastAsia="MS Gothic" w:cstheme="minorHAnsi"/>
          <w:bCs/>
        </w:rPr>
        <w:endnoteReference w:id="8"/>
      </w:r>
      <w:r w:rsidRPr="001429FF">
        <w:rPr>
          <w:rFonts w:eastAsia="MS Gothic" w:cstheme="minorHAnsi"/>
          <w:bCs/>
        </w:rPr>
        <w:t xml:space="preserve"> design provides extra reliability for outdoor use in challenging conditions. </w:t>
      </w:r>
      <w:r w:rsidR="00F15B81" w:rsidRPr="001429FF">
        <w:rPr>
          <w:rFonts w:eastAsia="MS Gothic" w:cstheme="minorHAnsi"/>
          <w:bCs/>
        </w:rPr>
        <w:t>T</w:t>
      </w:r>
      <w:r w:rsidRPr="001429FF">
        <w:rPr>
          <w:rFonts w:eastAsia="MS Gothic" w:cstheme="minorHAnsi"/>
          <w:bCs/>
        </w:rPr>
        <w:t>he buttons and switches are fitted with rubber gaskets, and a rubber ring seals the lens mount. The front lens element also features a fluorine coating that repels water, oil, and other contaminants, while making it easier to wipe off</w:t>
      </w:r>
      <w:r w:rsidRPr="00953ABA">
        <w:rPr>
          <w:rFonts w:eastAsia="MS Gothic" w:cstheme="minorHAnsi"/>
          <w:bCs/>
        </w:rPr>
        <w:t xml:space="preserve"> any contaminants or fingerprints that become attached to the lens surface.</w:t>
      </w:r>
    </w:p>
    <w:bookmarkEnd w:id="3"/>
    <w:p w14:paraId="0BC72717" w14:textId="7233437E" w:rsidR="0022295E" w:rsidRPr="00953ABA" w:rsidRDefault="0022295E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14:paraId="2DC1A493" w14:textId="77777777" w:rsidR="0022295E" w:rsidRPr="00953ABA" w:rsidRDefault="0022295E" w:rsidP="00387A12">
      <w:pPr>
        <w:spacing w:after="0" w:line="240" w:lineRule="auto"/>
        <w:rPr>
          <w:rFonts w:cstheme="minorHAnsi"/>
          <w:b/>
        </w:rPr>
      </w:pPr>
      <w:r w:rsidRPr="00953ABA">
        <w:rPr>
          <w:rFonts w:cstheme="minorHAnsi"/>
          <w:b/>
        </w:rPr>
        <w:t>Pricing and Availability</w:t>
      </w:r>
    </w:p>
    <w:p w14:paraId="78D373AA" w14:textId="47870520" w:rsidR="0022295E" w:rsidRPr="008F2E05" w:rsidRDefault="0022295E" w:rsidP="00387A12">
      <w:pPr>
        <w:spacing w:after="0" w:line="240" w:lineRule="auto"/>
        <w:rPr>
          <w:bCs/>
        </w:rPr>
      </w:pPr>
      <w:bookmarkStart w:id="4" w:name="_Hlk97023949"/>
      <w:r w:rsidRPr="00953ABA">
        <w:rPr>
          <w:rFonts w:cstheme="minorHAnsi"/>
          <w:bCs/>
        </w:rPr>
        <w:t xml:space="preserve">The new </w:t>
      </w:r>
      <w:r w:rsidR="00C67503">
        <w:rPr>
          <w:rFonts w:cstheme="minorHAnsi"/>
          <w:bCs/>
        </w:rPr>
        <w:t>FE 24-70mm F2.8 GM II</w:t>
      </w:r>
      <w:r w:rsidRPr="00953ABA">
        <w:rPr>
          <w:rFonts w:cstheme="minorHAnsi"/>
          <w:bCs/>
        </w:rPr>
        <w:t xml:space="preserve"> will be available in </w:t>
      </w:r>
      <w:r w:rsidR="005E25E8">
        <w:rPr>
          <w:rFonts w:cstheme="minorHAnsi"/>
          <w:bCs/>
        </w:rPr>
        <w:t>June</w:t>
      </w:r>
      <w:r w:rsidRPr="00953ABA">
        <w:rPr>
          <w:rFonts w:cstheme="minorHAnsi"/>
          <w:bCs/>
        </w:rPr>
        <w:t xml:space="preserve"> for </w:t>
      </w:r>
      <w:r w:rsidRPr="007506E8">
        <w:rPr>
          <w:rFonts w:cstheme="minorHAnsi"/>
          <w:bCs/>
        </w:rPr>
        <w:t>approximately $</w:t>
      </w:r>
      <w:r w:rsidR="005E25E8" w:rsidRPr="007506E8">
        <w:rPr>
          <w:rFonts w:cstheme="minorHAnsi"/>
          <w:bCs/>
        </w:rPr>
        <w:t>2</w:t>
      </w:r>
      <w:r w:rsidR="00704C10" w:rsidRPr="007506E8">
        <w:rPr>
          <w:rFonts w:cstheme="minorHAnsi"/>
          <w:bCs/>
        </w:rPr>
        <w:t>,</w:t>
      </w:r>
      <w:r w:rsidR="00630C6F">
        <w:rPr>
          <w:rFonts w:cstheme="minorHAnsi"/>
          <w:bCs/>
        </w:rPr>
        <w:t>3</w:t>
      </w:r>
      <w:r w:rsidR="00704C10" w:rsidRPr="007506E8">
        <w:rPr>
          <w:rFonts w:cstheme="minorHAnsi"/>
          <w:bCs/>
        </w:rPr>
        <w:t>00.00</w:t>
      </w:r>
      <w:r w:rsidRPr="007506E8">
        <w:rPr>
          <w:rFonts w:cstheme="minorHAnsi"/>
          <w:bCs/>
        </w:rPr>
        <w:t xml:space="preserve"> </w:t>
      </w:r>
      <w:r w:rsidR="0098617E" w:rsidRPr="007506E8">
        <w:rPr>
          <w:rFonts w:cstheme="minorHAnsi"/>
          <w:bCs/>
        </w:rPr>
        <w:t xml:space="preserve">USD </w:t>
      </w:r>
      <w:r w:rsidRPr="007506E8">
        <w:rPr>
          <w:rFonts w:cstheme="minorHAnsi"/>
          <w:bCs/>
        </w:rPr>
        <w:t>and $</w:t>
      </w:r>
      <w:r w:rsidR="00630C6F">
        <w:rPr>
          <w:rFonts w:cstheme="minorHAnsi"/>
          <w:bCs/>
        </w:rPr>
        <w:t>3,0</w:t>
      </w:r>
      <w:r w:rsidR="00704C10" w:rsidRPr="007506E8">
        <w:rPr>
          <w:rFonts w:cstheme="minorHAnsi"/>
          <w:bCs/>
        </w:rPr>
        <w:t>00.00</w:t>
      </w:r>
      <w:r w:rsidR="0098617E" w:rsidRPr="007506E8">
        <w:rPr>
          <w:rFonts w:cstheme="minorHAnsi"/>
          <w:bCs/>
        </w:rPr>
        <w:t xml:space="preserve"> </w:t>
      </w:r>
      <w:r w:rsidR="007506E8" w:rsidRPr="007506E8">
        <w:rPr>
          <w:rFonts w:cstheme="minorHAnsi"/>
          <w:bCs/>
        </w:rPr>
        <w:t>CAD</w:t>
      </w:r>
      <w:r w:rsidR="007506E8">
        <w:rPr>
          <w:rFonts w:cstheme="minorHAnsi"/>
          <w:bCs/>
        </w:rPr>
        <w:t xml:space="preserve"> and</w:t>
      </w:r>
      <w:r w:rsidR="00085C6A">
        <w:rPr>
          <w:rFonts w:cstheme="minorHAnsi"/>
          <w:bCs/>
        </w:rPr>
        <w:t xml:space="preserve"> </w:t>
      </w:r>
      <w:r w:rsidRPr="00953ABA">
        <w:rPr>
          <w:rFonts w:cstheme="minorHAnsi"/>
          <w:bCs/>
        </w:rPr>
        <w:t>will be sold at a variety of Sony’s authorized</w:t>
      </w:r>
      <w:r w:rsidRPr="008F2E05">
        <w:rPr>
          <w:bCs/>
        </w:rPr>
        <w:t xml:space="preserve"> dealers throughout North America. </w:t>
      </w:r>
    </w:p>
    <w:p w14:paraId="2AC1416D" w14:textId="77777777" w:rsidR="0022295E" w:rsidRPr="008F2E05" w:rsidRDefault="0022295E" w:rsidP="00387A12">
      <w:pPr>
        <w:spacing w:after="0" w:line="240" w:lineRule="auto"/>
        <w:rPr>
          <w:bCs/>
        </w:rPr>
      </w:pPr>
    </w:p>
    <w:p w14:paraId="52F7B775" w14:textId="1B3EAA41" w:rsidR="0022295E" w:rsidRPr="008F2E05" w:rsidRDefault="0022295E" w:rsidP="00387A12">
      <w:pPr>
        <w:spacing w:after="0" w:line="240" w:lineRule="auto"/>
        <w:rPr>
          <w:rFonts w:cstheme="minorHAnsi"/>
        </w:rPr>
      </w:pPr>
      <w:r w:rsidRPr="008F2E05">
        <w:rPr>
          <w:rFonts w:cstheme="minorHAnsi"/>
        </w:rPr>
        <w:t>For detailed product information, please visit:</w:t>
      </w:r>
    </w:p>
    <w:p w14:paraId="0445DA93" w14:textId="0DB7F024" w:rsidR="0022295E" w:rsidRPr="00C67503" w:rsidRDefault="0022295E" w:rsidP="00387A1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67503">
        <w:rPr>
          <w:rFonts w:cstheme="minorHAnsi"/>
        </w:rPr>
        <w:t>(US) –</w:t>
      </w:r>
      <w:r w:rsidR="00704C10" w:rsidRPr="00C67503">
        <w:rPr>
          <w:rFonts w:cstheme="minorHAnsi"/>
        </w:rPr>
        <w:t xml:space="preserve"> </w:t>
      </w:r>
      <w:hyperlink r:id="rId9" w:history="1">
        <w:r w:rsidR="00C67503" w:rsidRPr="00C67503">
          <w:rPr>
            <w:rStyle w:val="Hyperlink"/>
            <w:rFonts w:cstheme="minorHAnsi"/>
          </w:rPr>
          <w:t>FE 24-70mm F2.8 GM II</w:t>
        </w:r>
      </w:hyperlink>
    </w:p>
    <w:p w14:paraId="31940104" w14:textId="49574381" w:rsidR="0022295E" w:rsidRPr="00C67503" w:rsidRDefault="0022295E" w:rsidP="00387A12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C67503">
        <w:rPr>
          <w:rFonts w:cstheme="minorHAnsi"/>
        </w:rPr>
        <w:t>(CA) –</w:t>
      </w:r>
      <w:r w:rsidR="00704C10" w:rsidRPr="00C67503">
        <w:rPr>
          <w:rFonts w:cstheme="minorHAnsi"/>
        </w:rPr>
        <w:t xml:space="preserve"> </w:t>
      </w:r>
      <w:hyperlink r:id="rId10" w:history="1">
        <w:r w:rsidR="00C67503" w:rsidRPr="00C67503">
          <w:rPr>
            <w:rStyle w:val="Hyperlink"/>
            <w:rFonts w:cstheme="minorHAnsi"/>
          </w:rPr>
          <w:t>FE 24-70mm F2.8 GM II</w:t>
        </w:r>
      </w:hyperlink>
    </w:p>
    <w:p w14:paraId="1C30612B" w14:textId="77777777" w:rsidR="0022295E" w:rsidRPr="0022295E" w:rsidRDefault="0022295E" w:rsidP="00387A12">
      <w:pPr>
        <w:spacing w:after="0" w:line="240" w:lineRule="auto"/>
        <w:rPr>
          <w:bCs/>
        </w:rPr>
      </w:pPr>
    </w:p>
    <w:p w14:paraId="15F7B6D2" w14:textId="22B399A7" w:rsidR="0022295E" w:rsidRPr="00CD7803" w:rsidRDefault="0022295E" w:rsidP="00387A12">
      <w:pPr>
        <w:spacing w:after="0" w:line="240" w:lineRule="auto"/>
        <w:rPr>
          <w:bCs/>
        </w:rPr>
      </w:pPr>
      <w:r w:rsidRPr="008F2E05">
        <w:rPr>
          <w:bCs/>
        </w:rPr>
        <w:t xml:space="preserve">A product video </w:t>
      </w:r>
      <w:r w:rsidR="002B354D">
        <w:rPr>
          <w:bCs/>
        </w:rPr>
        <w:t>of</w:t>
      </w:r>
      <w:r w:rsidR="002B354D" w:rsidRPr="008F2E05">
        <w:rPr>
          <w:bCs/>
        </w:rPr>
        <w:t xml:space="preserve"> </w:t>
      </w:r>
      <w:r w:rsidRPr="008F2E05">
        <w:rPr>
          <w:bCs/>
        </w:rPr>
        <w:t xml:space="preserve">the new </w:t>
      </w:r>
      <w:r w:rsidR="00C67503">
        <w:rPr>
          <w:bCs/>
        </w:rPr>
        <w:t>FE 24-70mm F2.8 GM II</w:t>
      </w:r>
      <w:r w:rsidRPr="008F2E05">
        <w:rPr>
          <w:bCs/>
        </w:rPr>
        <w:t xml:space="preserve"> can be view</w:t>
      </w:r>
      <w:r w:rsidRPr="001429FF">
        <w:rPr>
          <w:bCs/>
        </w:rPr>
        <w:t xml:space="preserve">ed </w:t>
      </w:r>
      <w:hyperlink r:id="rId11" w:history="1">
        <w:r w:rsidRPr="001429FF">
          <w:rPr>
            <w:rStyle w:val="Hyperlink"/>
            <w:bCs/>
          </w:rPr>
          <w:t>HERE</w:t>
        </w:r>
      </w:hyperlink>
      <w:r w:rsidRPr="001429FF">
        <w:rPr>
          <w:bCs/>
        </w:rPr>
        <w:t>.</w:t>
      </w:r>
      <w:r>
        <w:rPr>
          <w:bCs/>
        </w:rPr>
        <w:t xml:space="preserve">  </w:t>
      </w:r>
    </w:p>
    <w:bookmarkEnd w:id="4"/>
    <w:p w14:paraId="33B12412" w14:textId="64991E43" w:rsidR="0022295E" w:rsidRDefault="0022295E" w:rsidP="00387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Verdana" w:cstheme="minorHAnsi"/>
        </w:rPr>
      </w:pPr>
    </w:p>
    <w:p w14:paraId="44303AA3" w14:textId="130CC591" w:rsidR="00F50AB0" w:rsidRPr="008F2E05" w:rsidRDefault="00F50AB0" w:rsidP="00387A12">
      <w:pPr>
        <w:spacing w:after="0" w:line="240" w:lineRule="auto"/>
        <w:rPr>
          <w:rFonts w:cstheme="minorHAnsi"/>
        </w:rPr>
      </w:pPr>
      <w:bookmarkStart w:id="5" w:name="_Hlk97023932"/>
      <w:r w:rsidRPr="008F2E05">
        <w:rPr>
          <w:rFonts w:cstheme="minorHAnsi"/>
        </w:rPr>
        <w:t xml:space="preserve">Exclusive stories and exciting new content shot with the new </w:t>
      </w:r>
      <w:r w:rsidR="00C67503">
        <w:rPr>
          <w:rFonts w:cstheme="minorHAnsi"/>
        </w:rPr>
        <w:t>FE 24-70mm F2.8 GM II</w:t>
      </w:r>
      <w:r w:rsidRPr="008F2E05">
        <w:rPr>
          <w:rFonts w:cstheme="minorHAnsi"/>
        </w:rPr>
        <w:t xml:space="preserve"> and Sony's other imaging products can be found at </w:t>
      </w:r>
      <w:hyperlink r:id="rId12" w:history="1">
        <w:r w:rsidR="00AB71E9" w:rsidRPr="0047443A">
          <w:rPr>
            <w:rStyle w:val="Hyperlink"/>
          </w:rPr>
          <w:t>www.alphauniverse.com</w:t>
        </w:r>
      </w:hyperlink>
      <w:hyperlink w:history="1"/>
      <w:r w:rsidRPr="008F2E05">
        <w:rPr>
          <w:rFonts w:cstheme="minorHAnsi"/>
        </w:rPr>
        <w:t>, a site created to educate and inspire all fans and customers of Sony α - Alpha brand.</w:t>
      </w:r>
    </w:p>
    <w:bookmarkEnd w:id="5"/>
    <w:p w14:paraId="70195C0F" w14:textId="77777777" w:rsidR="0015513F" w:rsidRDefault="0015513F" w:rsidP="00387A12">
      <w:pPr>
        <w:spacing w:after="0" w:line="240" w:lineRule="auto"/>
        <w:jc w:val="center"/>
      </w:pPr>
    </w:p>
    <w:p w14:paraId="17ED8DE8" w14:textId="77777777" w:rsidR="0015513F" w:rsidRPr="00061244" w:rsidRDefault="0015513F" w:rsidP="00387A12">
      <w:pPr>
        <w:spacing w:after="0" w:line="240" w:lineRule="auto"/>
        <w:jc w:val="center"/>
      </w:pPr>
      <w:r w:rsidRPr="00061244">
        <w:t>###</w:t>
      </w:r>
    </w:p>
    <w:p w14:paraId="0F69CAD6" w14:textId="77777777" w:rsidR="0015513F" w:rsidRDefault="0015513F" w:rsidP="00387A12">
      <w:pPr>
        <w:spacing w:after="0" w:line="240" w:lineRule="auto"/>
        <w:rPr>
          <w:b/>
        </w:rPr>
      </w:pPr>
    </w:p>
    <w:p w14:paraId="68972724" w14:textId="77777777" w:rsidR="0015513F" w:rsidRPr="00602161" w:rsidRDefault="0015513F" w:rsidP="00387A12">
      <w:pPr>
        <w:spacing w:after="0" w:line="240" w:lineRule="auto"/>
        <w:rPr>
          <w:b/>
        </w:rPr>
      </w:pPr>
      <w:r w:rsidRPr="00602161">
        <w:rPr>
          <w:b/>
        </w:rPr>
        <w:t>About Sony Electronics Inc.</w:t>
      </w:r>
    </w:p>
    <w:p w14:paraId="78F845F3" w14:textId="65370002" w:rsidR="0015513F" w:rsidRDefault="007E61B3" w:rsidP="00387A12">
      <w:pPr>
        <w:spacing w:after="0" w:line="240" w:lineRule="auto"/>
      </w:pPr>
      <w:r w:rsidRPr="007E61B3">
        <w:t xml:space="preserve">Sony Electronics is a subsidiary of Sony Corporation of America and an affiliate of Sony Group Corporation (Japan), one of the most comprehensive entertainment companies in the world, with a portfolio that encompasses electronics, music, motion pictures, mobile, gaming, </w:t>
      </w:r>
      <w:proofErr w:type="gramStart"/>
      <w:r w:rsidRPr="007E61B3">
        <w:t>robotics</w:t>
      </w:r>
      <w:proofErr w:type="gramEnd"/>
      <w:r w:rsidRPr="007E61B3">
        <w:t xml:space="preserve"> and financial services. Headquartered in San Diego, California, Sony Electronics is a leader in electronics for the consumer and professional markets. Operations include research and development, engineering, sales, marketing, </w:t>
      </w:r>
      <w:proofErr w:type="gramStart"/>
      <w:r w:rsidRPr="007E61B3">
        <w:t>distribution</w:t>
      </w:r>
      <w:proofErr w:type="gramEnd"/>
      <w:r w:rsidRPr="007E61B3">
        <w:t xml:space="preserve">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and 8K Ultra HD TVs. Visit </w:t>
      </w:r>
      <w:hyperlink r:id="rId13" w:history="1">
        <w:r w:rsidRPr="001848A9">
          <w:rPr>
            <w:rStyle w:val="Hyperlink"/>
          </w:rPr>
          <w:t>http://www.sony.com/news</w:t>
        </w:r>
      </w:hyperlink>
      <w:r>
        <w:t xml:space="preserve"> </w:t>
      </w:r>
      <w:r w:rsidRPr="007E61B3">
        <w:t>for more information.</w:t>
      </w:r>
    </w:p>
    <w:p w14:paraId="78B8F7F2" w14:textId="77777777" w:rsidR="007E61B3" w:rsidRDefault="007E61B3" w:rsidP="0015513F">
      <w:pPr>
        <w:spacing w:after="0"/>
        <w:rPr>
          <w:b/>
        </w:rPr>
      </w:pPr>
    </w:p>
    <w:p w14:paraId="67A06F7D" w14:textId="0A083A80" w:rsidR="0015513F" w:rsidRPr="00F873A2" w:rsidRDefault="0015513F" w:rsidP="0015513F">
      <w:pPr>
        <w:spacing w:after="0"/>
        <w:rPr>
          <w:b/>
        </w:rPr>
      </w:pPr>
      <w:r w:rsidRPr="00F873A2">
        <w:rPr>
          <w:b/>
        </w:rPr>
        <w:t>Notes:</w:t>
      </w:r>
    </w:p>
    <w:sectPr w:rsidR="0015513F" w:rsidRPr="00F873A2" w:rsidSect="00C249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6CA9" w14:textId="77777777" w:rsidR="00DF1F81" w:rsidRDefault="00DF1F81" w:rsidP="00C249CB">
      <w:pPr>
        <w:spacing w:after="0" w:line="240" w:lineRule="auto"/>
      </w:pPr>
      <w:r>
        <w:separator/>
      </w:r>
    </w:p>
  </w:endnote>
  <w:endnote w:type="continuationSeparator" w:id="0">
    <w:p w14:paraId="41333BDB" w14:textId="77777777" w:rsidR="00DF1F81" w:rsidRDefault="00DF1F81" w:rsidP="00C249CB">
      <w:pPr>
        <w:spacing w:after="0" w:line="240" w:lineRule="auto"/>
      </w:pPr>
      <w:r>
        <w:continuationSeparator/>
      </w:r>
    </w:p>
  </w:endnote>
  <w:endnote w:type="continuationNotice" w:id="1">
    <w:p w14:paraId="4C8139D8" w14:textId="77777777" w:rsidR="00DF1F81" w:rsidRDefault="00DF1F81">
      <w:pPr>
        <w:spacing w:after="0" w:line="240" w:lineRule="auto"/>
      </w:pPr>
    </w:p>
  </w:endnote>
  <w:endnote w:id="2">
    <w:p w14:paraId="6F924617" w14:textId="0607A5D6" w:rsidR="008C7C4D" w:rsidRPr="00B21274" w:rsidRDefault="008C7C4D" w:rsidP="00417ADA">
      <w:pPr>
        <w:pStyle w:val="EndnoteText"/>
        <w:spacing w:after="0"/>
        <w:rPr>
          <w:sz w:val="18"/>
          <w:szCs w:val="18"/>
          <w:lang w:eastAsia="ja-JP"/>
        </w:rPr>
      </w:pPr>
      <w:r w:rsidRPr="00B21274">
        <w:rPr>
          <w:rStyle w:val="EndnoteReference"/>
          <w:sz w:val="18"/>
          <w:szCs w:val="18"/>
        </w:rPr>
        <w:endnoteRef/>
      </w:r>
      <w:r w:rsidRPr="00B21274">
        <w:rPr>
          <w:sz w:val="18"/>
          <w:szCs w:val="18"/>
        </w:rPr>
        <w:t xml:space="preserve"> As of April 2022, compared to full-frame 24</w:t>
      </w:r>
      <w:r w:rsidR="004405E8" w:rsidRPr="00B21274">
        <w:rPr>
          <w:sz w:val="18"/>
          <w:szCs w:val="18"/>
        </w:rPr>
        <w:t>-</w:t>
      </w:r>
      <w:r w:rsidRPr="00B21274">
        <w:rPr>
          <w:sz w:val="18"/>
          <w:szCs w:val="18"/>
        </w:rPr>
        <w:t xml:space="preserve">70mm </w:t>
      </w:r>
      <w:r w:rsidR="004405E8" w:rsidRPr="00B21274">
        <w:rPr>
          <w:sz w:val="18"/>
          <w:szCs w:val="18"/>
        </w:rPr>
        <w:t xml:space="preserve">F2.8 </w:t>
      </w:r>
      <w:r w:rsidRPr="00B21274">
        <w:rPr>
          <w:sz w:val="18"/>
          <w:szCs w:val="18"/>
        </w:rPr>
        <w:t>standard zoom lenses that support autofocus. Sony survey.</w:t>
      </w:r>
    </w:p>
  </w:endnote>
  <w:endnote w:id="3">
    <w:p w14:paraId="77E8B501" w14:textId="4B64C15C" w:rsidR="00EF01D6" w:rsidRPr="00EF01D6" w:rsidRDefault="00EF01D6" w:rsidP="00417ADA">
      <w:pPr>
        <w:pStyle w:val="EndnoteText"/>
        <w:spacing w:after="0"/>
        <w:rPr>
          <w:lang w:eastAsia="ja-JP"/>
        </w:rPr>
      </w:pPr>
      <w:r w:rsidRPr="00417ADA">
        <w:rPr>
          <w:rStyle w:val="EndnoteReference"/>
          <w:sz w:val="18"/>
          <w:szCs w:val="18"/>
        </w:rPr>
        <w:endnoteRef/>
      </w:r>
      <w:r w:rsidRPr="00417ADA">
        <w:rPr>
          <w:sz w:val="18"/>
          <w:szCs w:val="18"/>
        </w:rPr>
        <w:t xml:space="preserve"> </w:t>
      </w:r>
      <w:r w:rsidRPr="00417ADA">
        <w:rPr>
          <w:sz w:val="18"/>
          <w:szCs w:val="18"/>
          <w:lang w:eastAsia="ja-JP"/>
        </w:rPr>
        <w:t>MTF chart comparison</w:t>
      </w:r>
    </w:p>
  </w:endnote>
  <w:endnote w:id="4">
    <w:p w14:paraId="501F5C9B" w14:textId="4465834C" w:rsidR="00B21274" w:rsidRPr="00B21274" w:rsidRDefault="00B21274" w:rsidP="00417ADA">
      <w:pPr>
        <w:pStyle w:val="EndnoteText"/>
        <w:spacing w:after="0"/>
        <w:rPr>
          <w:sz w:val="18"/>
          <w:szCs w:val="18"/>
        </w:rPr>
      </w:pPr>
      <w:r w:rsidRPr="00B21274">
        <w:rPr>
          <w:rStyle w:val="EndnoteReference"/>
          <w:sz w:val="18"/>
          <w:szCs w:val="18"/>
        </w:rPr>
        <w:endnoteRef/>
      </w:r>
      <w:r w:rsidRPr="00B21274">
        <w:rPr>
          <w:sz w:val="18"/>
          <w:szCs w:val="18"/>
        </w:rPr>
        <w:t xml:space="preserve"> When paired with the Alpha 1. “Hi+” continuous shooting mode. Effective at 1/125 seconds or higher shutter speed. In AF-C mode at shutter speed of 1/250 seconds or higher. The maximum continuous frame rate will depend on the shooting mode.</w:t>
      </w:r>
    </w:p>
  </w:endnote>
  <w:endnote w:id="5">
    <w:p w14:paraId="2C397E0E" w14:textId="77777777" w:rsidR="00B21274" w:rsidRPr="00B21274" w:rsidRDefault="00B21274" w:rsidP="00417ADA">
      <w:pPr>
        <w:pStyle w:val="EndnoteText"/>
        <w:spacing w:after="0"/>
        <w:rPr>
          <w:sz w:val="18"/>
          <w:szCs w:val="18"/>
        </w:rPr>
      </w:pPr>
      <w:r w:rsidRPr="00B21274">
        <w:rPr>
          <w:rStyle w:val="EndnoteReference"/>
          <w:sz w:val="18"/>
          <w:szCs w:val="18"/>
        </w:rPr>
        <w:endnoteRef/>
      </w:r>
      <w:r w:rsidRPr="00B21274">
        <w:rPr>
          <w:sz w:val="18"/>
          <w:szCs w:val="18"/>
        </w:rPr>
        <w:t xml:space="preserve"> With a compatible camera and the camera’s [Aperture Drive in AF] parameter set to [Focus Priority]. See Sony’s support page on the web for camera compatibility info.</w:t>
      </w:r>
    </w:p>
  </w:endnote>
  <w:endnote w:id="6">
    <w:p w14:paraId="0E28E35D" w14:textId="79B12000" w:rsidR="00EF01D6" w:rsidRPr="00EF01D6" w:rsidRDefault="00EF01D6" w:rsidP="00417ADA">
      <w:pPr>
        <w:pStyle w:val="EndnoteText"/>
        <w:spacing w:after="0"/>
        <w:rPr>
          <w:lang w:eastAsia="ja-JP"/>
        </w:rPr>
      </w:pPr>
      <w:r w:rsidRPr="00417ADA">
        <w:rPr>
          <w:rStyle w:val="EndnoteReference"/>
          <w:sz w:val="18"/>
          <w:szCs w:val="18"/>
        </w:rPr>
        <w:endnoteRef/>
      </w:r>
      <w:r w:rsidRPr="00417ADA">
        <w:rPr>
          <w:sz w:val="18"/>
          <w:szCs w:val="18"/>
        </w:rPr>
        <w:t xml:space="preserve"> </w:t>
      </w:r>
      <w:r w:rsidRPr="00417ADA">
        <w:rPr>
          <w:sz w:val="18"/>
          <w:szCs w:val="18"/>
          <w:lang w:eastAsia="ja-JP"/>
        </w:rPr>
        <w:t>Sony tests. Compared to SEL2470GM.</w:t>
      </w:r>
    </w:p>
  </w:endnote>
  <w:endnote w:id="7">
    <w:p w14:paraId="61A12DB1" w14:textId="77777777" w:rsidR="00AB7158" w:rsidRPr="00B21274" w:rsidRDefault="00AB7158" w:rsidP="00417ADA">
      <w:pPr>
        <w:pStyle w:val="EndnoteText"/>
        <w:spacing w:after="0"/>
        <w:rPr>
          <w:sz w:val="18"/>
          <w:szCs w:val="18"/>
        </w:rPr>
      </w:pPr>
      <w:r w:rsidRPr="00B21274">
        <w:rPr>
          <w:rStyle w:val="EndnoteReference"/>
          <w:sz w:val="18"/>
          <w:szCs w:val="18"/>
        </w:rPr>
        <w:endnoteRef/>
      </w:r>
      <w:r w:rsidRPr="00B21274">
        <w:rPr>
          <w:sz w:val="18"/>
          <w:szCs w:val="18"/>
        </w:rPr>
        <w:t xml:space="preserve"> Compatibility info at: </w:t>
      </w:r>
      <w:hyperlink r:id="rId1" w:history="1">
        <w:r w:rsidRPr="00B21274">
          <w:rPr>
            <w:rStyle w:val="Hyperlink"/>
            <w:sz w:val="18"/>
            <w:szCs w:val="18"/>
          </w:rPr>
          <w:t>https://www.sony.net/dics/breathing/</w:t>
        </w:r>
      </w:hyperlink>
      <w:r w:rsidRPr="00B21274">
        <w:rPr>
          <w:sz w:val="18"/>
          <w:szCs w:val="18"/>
        </w:rPr>
        <w:t xml:space="preserve"> Available in movie mode only. Angle of view and image quality may change slightly when this function is used. Compensation may not be able to cover all situations.</w:t>
      </w:r>
    </w:p>
  </w:endnote>
  <w:endnote w:id="8">
    <w:p w14:paraId="00D3E879" w14:textId="760C4E7E" w:rsidR="00953ABA" w:rsidRDefault="00953ABA" w:rsidP="00417ADA">
      <w:pPr>
        <w:pStyle w:val="EndnoteText"/>
        <w:spacing w:after="0"/>
      </w:pPr>
      <w:r w:rsidRPr="00B21274">
        <w:rPr>
          <w:rStyle w:val="EndnoteReference"/>
          <w:sz w:val="18"/>
          <w:szCs w:val="18"/>
        </w:rPr>
        <w:endnoteRef/>
      </w:r>
      <w:r w:rsidRPr="00B21274">
        <w:rPr>
          <w:sz w:val="18"/>
          <w:szCs w:val="18"/>
        </w:rPr>
        <w:t xml:space="preserve"> Not guaranteed to be 100% dust and moisture proof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A64D" w14:textId="77777777" w:rsidR="008116A7" w:rsidRDefault="00811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56A6" w14:textId="77777777" w:rsidR="008116A7" w:rsidRDefault="00811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2134" w14:textId="77777777" w:rsidR="008116A7" w:rsidRDefault="00811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174D" w14:textId="77777777" w:rsidR="00DF1F81" w:rsidRDefault="00DF1F81" w:rsidP="00C249CB">
      <w:pPr>
        <w:spacing w:after="0" w:line="240" w:lineRule="auto"/>
      </w:pPr>
      <w:r>
        <w:separator/>
      </w:r>
    </w:p>
  </w:footnote>
  <w:footnote w:type="continuationSeparator" w:id="0">
    <w:p w14:paraId="49BFB163" w14:textId="77777777" w:rsidR="00DF1F81" w:rsidRDefault="00DF1F81" w:rsidP="00C249CB">
      <w:pPr>
        <w:spacing w:after="0" w:line="240" w:lineRule="auto"/>
      </w:pPr>
      <w:r>
        <w:continuationSeparator/>
      </w:r>
    </w:p>
  </w:footnote>
  <w:footnote w:type="continuationNotice" w:id="1">
    <w:p w14:paraId="0D54B1A6" w14:textId="77777777" w:rsidR="00DF1F81" w:rsidRDefault="00DF1F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9218" w14:textId="77777777" w:rsidR="008116A7" w:rsidRDefault="00811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AC6" w14:textId="77777777" w:rsidR="008116A7" w:rsidRDefault="00811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35B" w14:textId="77777777" w:rsidR="00C249CB" w:rsidRDefault="006855F6">
    <w:pPr>
      <w:pStyle w:val="Header"/>
    </w:pPr>
    <w:r>
      <w:rPr>
        <w:noProof/>
      </w:rPr>
      <w:drawing>
        <wp:inline distT="0" distB="0" distL="0" distR="0" wp14:anchorId="6E55B4B7" wp14:editId="6902CEBC">
          <wp:extent cx="1590472" cy="571500"/>
          <wp:effectExtent l="0" t="0" r="0" b="0"/>
          <wp:docPr id="10" name="Picture 10" descr="C:\Users\7000015957\AppData\Local\Microsoft\Windows\Temporary Internet Files\Content.Word\sony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7000015957\AppData\Local\Microsoft\Windows\Temporary Internet Files\Content.Word\sony_logo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11" cy="57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F8A"/>
    <w:multiLevelType w:val="hybridMultilevel"/>
    <w:tmpl w:val="E80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27D0"/>
    <w:multiLevelType w:val="hybridMultilevel"/>
    <w:tmpl w:val="3B14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4609"/>
    <w:multiLevelType w:val="hybridMultilevel"/>
    <w:tmpl w:val="27D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78B1"/>
    <w:multiLevelType w:val="hybridMultilevel"/>
    <w:tmpl w:val="DF96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00D0"/>
    <w:multiLevelType w:val="hybridMultilevel"/>
    <w:tmpl w:val="B8F0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E0DE4"/>
    <w:multiLevelType w:val="hybridMultilevel"/>
    <w:tmpl w:val="0C4E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MDW2sDQ1tLAwMDZU0lEKTi0uzszPAykwNqgFAPalfaAtAAAA"/>
  </w:docVars>
  <w:rsids>
    <w:rsidRoot w:val="00A82F93"/>
    <w:rsid w:val="00015740"/>
    <w:rsid w:val="000176B1"/>
    <w:rsid w:val="00046338"/>
    <w:rsid w:val="00054392"/>
    <w:rsid w:val="000653A7"/>
    <w:rsid w:val="000674F4"/>
    <w:rsid w:val="00085C6A"/>
    <w:rsid w:val="00085EA4"/>
    <w:rsid w:val="000B1F5E"/>
    <w:rsid w:val="000B4E87"/>
    <w:rsid w:val="000C4CE9"/>
    <w:rsid w:val="000C4CEE"/>
    <w:rsid w:val="000F251F"/>
    <w:rsid w:val="000F4252"/>
    <w:rsid w:val="00101159"/>
    <w:rsid w:val="00124F3A"/>
    <w:rsid w:val="001322F4"/>
    <w:rsid w:val="001429FF"/>
    <w:rsid w:val="0015513F"/>
    <w:rsid w:val="00155D1F"/>
    <w:rsid w:val="00175B1D"/>
    <w:rsid w:val="00180172"/>
    <w:rsid w:val="001941AB"/>
    <w:rsid w:val="001A4CE1"/>
    <w:rsid w:val="001B6521"/>
    <w:rsid w:val="001C024F"/>
    <w:rsid w:val="001D1368"/>
    <w:rsid w:val="001D4411"/>
    <w:rsid w:val="001F5711"/>
    <w:rsid w:val="001F58FC"/>
    <w:rsid w:val="00205AC9"/>
    <w:rsid w:val="002200D9"/>
    <w:rsid w:val="002201AE"/>
    <w:rsid w:val="002212CD"/>
    <w:rsid w:val="0022295E"/>
    <w:rsid w:val="0024415A"/>
    <w:rsid w:val="00273840"/>
    <w:rsid w:val="00273AF6"/>
    <w:rsid w:val="0028147D"/>
    <w:rsid w:val="00290C6B"/>
    <w:rsid w:val="002A3923"/>
    <w:rsid w:val="002B354D"/>
    <w:rsid w:val="002B4D29"/>
    <w:rsid w:val="002F020E"/>
    <w:rsid w:val="002F749A"/>
    <w:rsid w:val="002F7B4A"/>
    <w:rsid w:val="00307647"/>
    <w:rsid w:val="003363F5"/>
    <w:rsid w:val="003423F6"/>
    <w:rsid w:val="00356C10"/>
    <w:rsid w:val="00387A12"/>
    <w:rsid w:val="003B3486"/>
    <w:rsid w:val="003C7C97"/>
    <w:rsid w:val="003D5896"/>
    <w:rsid w:val="003D7CC4"/>
    <w:rsid w:val="003E1DD5"/>
    <w:rsid w:val="003E29E0"/>
    <w:rsid w:val="003E36C0"/>
    <w:rsid w:val="004152C6"/>
    <w:rsid w:val="00417ADA"/>
    <w:rsid w:val="004225BA"/>
    <w:rsid w:val="004405E8"/>
    <w:rsid w:val="00443335"/>
    <w:rsid w:val="004461BB"/>
    <w:rsid w:val="00460D3B"/>
    <w:rsid w:val="00487773"/>
    <w:rsid w:val="00494A20"/>
    <w:rsid w:val="004958B3"/>
    <w:rsid w:val="004A2989"/>
    <w:rsid w:val="004A6D65"/>
    <w:rsid w:val="004B5FB2"/>
    <w:rsid w:val="004B6897"/>
    <w:rsid w:val="004C0D3A"/>
    <w:rsid w:val="004C6B57"/>
    <w:rsid w:val="004F1B4E"/>
    <w:rsid w:val="00511EB5"/>
    <w:rsid w:val="005211BE"/>
    <w:rsid w:val="00561B68"/>
    <w:rsid w:val="00561DB6"/>
    <w:rsid w:val="0057611D"/>
    <w:rsid w:val="00577CC5"/>
    <w:rsid w:val="00583B2A"/>
    <w:rsid w:val="0059474A"/>
    <w:rsid w:val="0059625D"/>
    <w:rsid w:val="005A2D0B"/>
    <w:rsid w:val="005B7A94"/>
    <w:rsid w:val="005E25E8"/>
    <w:rsid w:val="005E36E1"/>
    <w:rsid w:val="00621BD9"/>
    <w:rsid w:val="00630C6F"/>
    <w:rsid w:val="00672C16"/>
    <w:rsid w:val="00674A10"/>
    <w:rsid w:val="006855F6"/>
    <w:rsid w:val="006A0904"/>
    <w:rsid w:val="006B303A"/>
    <w:rsid w:val="006B3A38"/>
    <w:rsid w:val="006C3E30"/>
    <w:rsid w:val="006D4B8D"/>
    <w:rsid w:val="006E6878"/>
    <w:rsid w:val="0070119F"/>
    <w:rsid w:val="00704C10"/>
    <w:rsid w:val="0074717A"/>
    <w:rsid w:val="007506E8"/>
    <w:rsid w:val="00763FBF"/>
    <w:rsid w:val="00796E78"/>
    <w:rsid w:val="007A77A1"/>
    <w:rsid w:val="007D5500"/>
    <w:rsid w:val="007D5860"/>
    <w:rsid w:val="007E29B2"/>
    <w:rsid w:val="007E61B3"/>
    <w:rsid w:val="007F081A"/>
    <w:rsid w:val="008016B0"/>
    <w:rsid w:val="00802469"/>
    <w:rsid w:val="008116A7"/>
    <w:rsid w:val="008332AB"/>
    <w:rsid w:val="00833A2B"/>
    <w:rsid w:val="0083517C"/>
    <w:rsid w:val="0083751D"/>
    <w:rsid w:val="00856DF9"/>
    <w:rsid w:val="00867ADC"/>
    <w:rsid w:val="008A5E14"/>
    <w:rsid w:val="008A7CC6"/>
    <w:rsid w:val="008C48B2"/>
    <w:rsid w:val="008C5C6B"/>
    <w:rsid w:val="008C7C4D"/>
    <w:rsid w:val="008E212D"/>
    <w:rsid w:val="008E70D5"/>
    <w:rsid w:val="008F3982"/>
    <w:rsid w:val="008F3DDD"/>
    <w:rsid w:val="008F7462"/>
    <w:rsid w:val="00911A22"/>
    <w:rsid w:val="00925955"/>
    <w:rsid w:val="009448B9"/>
    <w:rsid w:val="00944C16"/>
    <w:rsid w:val="009465FB"/>
    <w:rsid w:val="009511D3"/>
    <w:rsid w:val="00953ABA"/>
    <w:rsid w:val="00955C7D"/>
    <w:rsid w:val="00980CAA"/>
    <w:rsid w:val="00980E04"/>
    <w:rsid w:val="0098617E"/>
    <w:rsid w:val="009936B5"/>
    <w:rsid w:val="009954B0"/>
    <w:rsid w:val="009D75D7"/>
    <w:rsid w:val="009E1182"/>
    <w:rsid w:val="009E3553"/>
    <w:rsid w:val="009E4211"/>
    <w:rsid w:val="009E54B4"/>
    <w:rsid w:val="009F03BA"/>
    <w:rsid w:val="009F218F"/>
    <w:rsid w:val="00A03107"/>
    <w:rsid w:val="00A0696B"/>
    <w:rsid w:val="00A136DD"/>
    <w:rsid w:val="00A16725"/>
    <w:rsid w:val="00A31CBD"/>
    <w:rsid w:val="00A31CFF"/>
    <w:rsid w:val="00A326EE"/>
    <w:rsid w:val="00A53ACB"/>
    <w:rsid w:val="00A727BD"/>
    <w:rsid w:val="00A82F93"/>
    <w:rsid w:val="00A86184"/>
    <w:rsid w:val="00A94A7B"/>
    <w:rsid w:val="00AA179E"/>
    <w:rsid w:val="00AB24ED"/>
    <w:rsid w:val="00AB7158"/>
    <w:rsid w:val="00AB71E9"/>
    <w:rsid w:val="00AD4D1B"/>
    <w:rsid w:val="00B00E14"/>
    <w:rsid w:val="00B10CDC"/>
    <w:rsid w:val="00B21274"/>
    <w:rsid w:val="00B225EA"/>
    <w:rsid w:val="00B3610C"/>
    <w:rsid w:val="00B53895"/>
    <w:rsid w:val="00B9434D"/>
    <w:rsid w:val="00B97936"/>
    <w:rsid w:val="00BB011F"/>
    <w:rsid w:val="00BB4C5D"/>
    <w:rsid w:val="00BC1426"/>
    <w:rsid w:val="00BD201C"/>
    <w:rsid w:val="00BE1D0E"/>
    <w:rsid w:val="00BE3E0F"/>
    <w:rsid w:val="00BE4530"/>
    <w:rsid w:val="00BE7344"/>
    <w:rsid w:val="00BF2C17"/>
    <w:rsid w:val="00C00211"/>
    <w:rsid w:val="00C045E3"/>
    <w:rsid w:val="00C1500A"/>
    <w:rsid w:val="00C249CB"/>
    <w:rsid w:val="00C24A43"/>
    <w:rsid w:val="00C25F1B"/>
    <w:rsid w:val="00C3403E"/>
    <w:rsid w:val="00C371D1"/>
    <w:rsid w:val="00C638AC"/>
    <w:rsid w:val="00C6649A"/>
    <w:rsid w:val="00C66CFA"/>
    <w:rsid w:val="00C67503"/>
    <w:rsid w:val="00C70179"/>
    <w:rsid w:val="00C729A5"/>
    <w:rsid w:val="00C8080E"/>
    <w:rsid w:val="00C86C02"/>
    <w:rsid w:val="00CA786E"/>
    <w:rsid w:val="00CD2276"/>
    <w:rsid w:val="00CD72E5"/>
    <w:rsid w:val="00D03E82"/>
    <w:rsid w:val="00D25096"/>
    <w:rsid w:val="00D256A3"/>
    <w:rsid w:val="00D27F5A"/>
    <w:rsid w:val="00D31F78"/>
    <w:rsid w:val="00D4230F"/>
    <w:rsid w:val="00D43C5D"/>
    <w:rsid w:val="00D54ED7"/>
    <w:rsid w:val="00D757DE"/>
    <w:rsid w:val="00D84D96"/>
    <w:rsid w:val="00D93ECB"/>
    <w:rsid w:val="00DA7CAD"/>
    <w:rsid w:val="00DB397A"/>
    <w:rsid w:val="00DD4945"/>
    <w:rsid w:val="00DD66B6"/>
    <w:rsid w:val="00DF1CA3"/>
    <w:rsid w:val="00DF1F81"/>
    <w:rsid w:val="00E05374"/>
    <w:rsid w:val="00E104B6"/>
    <w:rsid w:val="00E24E9F"/>
    <w:rsid w:val="00E253D2"/>
    <w:rsid w:val="00E25929"/>
    <w:rsid w:val="00E30044"/>
    <w:rsid w:val="00E400B1"/>
    <w:rsid w:val="00E47FF2"/>
    <w:rsid w:val="00E629CE"/>
    <w:rsid w:val="00E708D7"/>
    <w:rsid w:val="00E9152E"/>
    <w:rsid w:val="00E9507C"/>
    <w:rsid w:val="00EA7E4C"/>
    <w:rsid w:val="00EB0141"/>
    <w:rsid w:val="00EB10BF"/>
    <w:rsid w:val="00EB15C3"/>
    <w:rsid w:val="00EB60EE"/>
    <w:rsid w:val="00EB6DF8"/>
    <w:rsid w:val="00EB723F"/>
    <w:rsid w:val="00EC02D1"/>
    <w:rsid w:val="00EC13BA"/>
    <w:rsid w:val="00EF01D6"/>
    <w:rsid w:val="00EF5E06"/>
    <w:rsid w:val="00EF7D8E"/>
    <w:rsid w:val="00F05CA5"/>
    <w:rsid w:val="00F1286C"/>
    <w:rsid w:val="00F15B81"/>
    <w:rsid w:val="00F2174E"/>
    <w:rsid w:val="00F474D3"/>
    <w:rsid w:val="00F50AB0"/>
    <w:rsid w:val="00F570D2"/>
    <w:rsid w:val="00F61182"/>
    <w:rsid w:val="00F63F01"/>
    <w:rsid w:val="00F74656"/>
    <w:rsid w:val="00FB3D98"/>
    <w:rsid w:val="00FC2839"/>
    <w:rsid w:val="00FC646F"/>
    <w:rsid w:val="00FD11F5"/>
    <w:rsid w:val="00FD7B9E"/>
    <w:rsid w:val="00FE5B22"/>
    <w:rsid w:val="00FE7113"/>
    <w:rsid w:val="00FF2D1F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0DBF1"/>
  <w15:chartTrackingRefBased/>
  <w15:docId w15:val="{6CFE8FAB-903C-477C-9D17-F9DCD38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2F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2F93"/>
  </w:style>
  <w:style w:type="character" w:customStyle="1" w:styleId="CommentTextChar">
    <w:name w:val="Comment Text Char"/>
    <w:basedOn w:val="DefaultParagraphFont"/>
    <w:link w:val="CommentText"/>
    <w:uiPriority w:val="99"/>
    <w:rsid w:val="00A82F9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CB"/>
  </w:style>
  <w:style w:type="paragraph" w:styleId="Footer">
    <w:name w:val="footer"/>
    <w:basedOn w:val="Normal"/>
    <w:link w:val="Foot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CB"/>
  </w:style>
  <w:style w:type="character" w:styleId="Hyperlink">
    <w:name w:val="Hyperlink"/>
    <w:basedOn w:val="DefaultParagraphFont"/>
    <w:uiPriority w:val="99"/>
    <w:unhideWhenUsed/>
    <w:rsid w:val="006855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13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5513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3F"/>
    <w:rPr>
      <w:rFonts w:eastAsiaTheme="minorEastAsia"/>
    </w:rPr>
  </w:style>
  <w:style w:type="character" w:styleId="EndnoteReference">
    <w:name w:val="endnote reference"/>
    <w:basedOn w:val="DefaultParagraphFont"/>
    <w:uiPriority w:val="99"/>
    <w:unhideWhenUsed/>
    <w:rsid w:val="0015513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3A"/>
    <w:pPr>
      <w:spacing w:line="240" w:lineRule="auto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3A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61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F4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@sony.com" TargetMode="External"/><Relationship Id="rId13" Type="http://schemas.openxmlformats.org/officeDocument/2006/relationships/hyperlink" Target="http://www.sony.com/new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phauniverse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1Viel8MAl-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ony.ca/en/electronics/camera-lenses/sel2470gm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lectronics.sony.com/imaging/lenses/all-e-mount/p/sel2470gm2" TargetMode="Externa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ny.net/dics/breathin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4B84-6713-407F-80CA-0770164C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8343</CharactersWithSpaces>
  <SharedDoc>false</SharedDoc>
  <HLinks>
    <vt:vector size="24" baseType="variant">
      <vt:variant>
        <vt:i4>5111889</vt:i4>
      </vt:variant>
      <vt:variant>
        <vt:i4>9</vt:i4>
      </vt:variant>
      <vt:variant>
        <vt:i4>0</vt:i4>
      </vt:variant>
      <vt:variant>
        <vt:i4>5</vt:i4>
      </vt:variant>
      <vt:variant>
        <vt:lpwstr>http://www.sony.com/news</vt:lpwstr>
      </vt:variant>
      <vt:variant>
        <vt:lpwstr/>
      </vt:variant>
      <vt:variant>
        <vt:i4>5898271</vt:i4>
      </vt:variant>
      <vt:variant>
        <vt:i4>3</vt:i4>
      </vt:variant>
      <vt:variant>
        <vt:i4>0</vt:i4>
      </vt:variant>
      <vt:variant>
        <vt:i4>5</vt:i4>
      </vt:variant>
      <vt:variant>
        <vt:lpwstr>http://www.alphauniverse.com/</vt:lpwstr>
      </vt:variant>
      <vt:variant>
        <vt:lpwstr/>
      </vt:variant>
      <vt:variant>
        <vt:i4>6357119</vt:i4>
      </vt:variant>
      <vt:variant>
        <vt:i4>0</vt:i4>
      </vt:variant>
      <vt:variant>
        <vt:i4>0</vt:i4>
      </vt:variant>
      <vt:variant>
        <vt:i4>5</vt:i4>
      </vt:variant>
      <vt:variant>
        <vt:lpwstr>mailto:_____@sony.com</vt:lpwstr>
      </vt:variant>
      <vt:variant>
        <vt:lpwstr/>
      </vt:variant>
      <vt:variant>
        <vt:i4>5636190</vt:i4>
      </vt:variant>
      <vt:variant>
        <vt:i4>0</vt:i4>
      </vt:variant>
      <vt:variant>
        <vt:i4>0</vt:i4>
      </vt:variant>
      <vt:variant>
        <vt:i4>5</vt:i4>
      </vt:variant>
      <vt:variant>
        <vt:lpwstr>https://www.sony.net/dics/breathing/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Mizuki, Caroline</dc:creator>
  <cp:keywords/>
  <dc:description/>
  <cp:lastModifiedBy>Mizuki, Caroline</cp:lastModifiedBy>
  <cp:revision>4</cp:revision>
  <dcterms:created xsi:type="dcterms:W3CDTF">2022-04-25T17:30:00Z</dcterms:created>
  <dcterms:modified xsi:type="dcterms:W3CDTF">2022-04-26T19:18:00Z</dcterms:modified>
</cp:coreProperties>
</file>